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AA473" w14:textId="77777777" w:rsidR="00CE2E97" w:rsidRPr="00871F29" w:rsidRDefault="00CE2E97" w:rsidP="00CE2E97">
      <w:pPr>
        <w:pBdr>
          <w:bottom w:val="single" w:sz="6" w:space="6" w:color="DF2500"/>
        </w:pBdr>
        <w:shd w:val="clear" w:color="auto" w:fill="FFFFFF"/>
        <w:spacing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color w:val="D12E1B"/>
          <w:sz w:val="36"/>
          <w:szCs w:val="36"/>
          <w:lang w:eastAsia="en-GB"/>
        </w:rPr>
      </w:pPr>
      <w:r w:rsidRPr="00871F29">
        <w:rPr>
          <w:rFonts w:ascii="Times New Roman" w:eastAsia="Times New Roman" w:hAnsi="Times New Roman" w:cs="Times New Roman"/>
          <w:color w:val="D12E1B"/>
          <w:sz w:val="36"/>
          <w:szCs w:val="36"/>
          <w:lang w:eastAsia="en-GB"/>
        </w:rPr>
        <w:t>Priprema djece za povratak u vrtić za vrijeme trajanja pandemije COVID-19</w:t>
      </w:r>
    </w:p>
    <w:p w14:paraId="2FC3A0ED" w14:textId="77777777" w:rsidR="00CE2E97" w:rsidRPr="00871F29" w:rsidRDefault="00CE2E97" w:rsidP="00CE2E9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Poštovani roditelji,</w:t>
      </w:r>
    </w:p>
    <w:p w14:paraId="7F017E88" w14:textId="77777777" w:rsidR="00CE2E97" w:rsidRPr="00871F29" w:rsidRDefault="00CE2E97" w:rsidP="00CE2E9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s obzirom da su djeca dulje vrijeme izbivala iz vrtića bilo bi poželjno da ih pripremite na povratak u vrtić i novim rutinama, kako bi im on bio što manje stresan i izazovan. Naime, djeca su sada navikla na blizinu svojih roditelja, a ponovno odvajanje može u njima izazvati nelagodu, nesigurnost, strah i anksioznost. </w:t>
      </w:r>
    </w:p>
    <w:p w14:paraId="776030D2" w14:textId="77777777" w:rsidR="00CE2E97" w:rsidRPr="00871F29" w:rsidRDefault="00CE2E97" w:rsidP="00CE2E9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Ovim putem želimo vam ukazati na promjene s kojima će se susresti vaše dijete dolaskom u vrtić, kako biste ga u skladu s dobi i njegovim stupnjem razumijevanja mogli pripremiti na izmijenjene okolnosti boravka u vrtiću.</w:t>
      </w:r>
    </w:p>
    <w:p w14:paraId="403DED96" w14:textId="77777777" w:rsidR="00CE2E97" w:rsidRPr="00871F29" w:rsidRDefault="00CE2E97" w:rsidP="00CE2E9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Djeca imaju ideju da će se vratiti na stari način provođenja vremena u vrtiću, ali iako će neke stvari biti iste, morat će se suočiti s promjenama i naučiti nova pravila ponašanja. Sve to može biti uznemirujuće za mlađu djecu ili onu koja su osjetljivija na promijene stoga će im trebati vremena i strpljenja odraslih da se naviknu na nove okolnosti boravka u vrtiću.</w:t>
      </w:r>
    </w:p>
    <w:p w14:paraId="22D072BA" w14:textId="77777777" w:rsidR="00CE2E97" w:rsidRPr="00871F29" w:rsidRDefault="00CE2E97" w:rsidP="00CE2E9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Kako bi vam olakšali proces prilagodbe, donosimo vam osnovne informacije o promjenama u radu vrtića te prijedloge načina kako da ih djeca lakše podnesu.</w:t>
      </w:r>
    </w:p>
    <w:p w14:paraId="31CE1E3E" w14:textId="77777777" w:rsidR="00CE2E97" w:rsidRPr="00871F29" w:rsidRDefault="00CE2E97" w:rsidP="00CE2E97">
      <w:pPr>
        <w:pStyle w:val="Odlomakpopisa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31F2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231F20"/>
          <w:sz w:val="28"/>
          <w:szCs w:val="28"/>
          <w:lang w:eastAsia="en-GB"/>
        </w:rPr>
        <w:t>Prisjetite se starih rutina</w:t>
      </w:r>
    </w:p>
    <w:p w14:paraId="4B6AEDBD" w14:textId="77777777" w:rsidR="00CE2E97" w:rsidRPr="00871F29" w:rsidRDefault="00CE2E97" w:rsidP="00CE2E97">
      <w:pPr>
        <w:shd w:val="clear" w:color="auto" w:fill="FFFFFF"/>
        <w:spacing w:before="135" w:after="135" w:line="36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 xml:space="preserve">Situacija s koronavirusom i život u izolaciji diktirali su drugačiji način života obitelji, a samim time i drugačija pravila i ritam. Primjerice, dijete je moglo dulje spavati, birati kada i što će jesti ili je imalo pravo na dodatni crtić. </w:t>
      </w:r>
    </w:p>
    <w:p w14:paraId="602F54DC" w14:textId="77777777" w:rsidR="00CE2E97" w:rsidRPr="00871F29" w:rsidRDefault="00CE2E97" w:rsidP="00CE2E97">
      <w:pPr>
        <w:shd w:val="clear" w:color="auto" w:fill="FFFFFF"/>
        <w:spacing w:before="135" w:after="135" w:line="36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>Odlazak u vrtić znači i promjenu dosadašnjih navika, zbog čega je poželjno postupno mijenjati</w:t>
      </w:r>
      <w:r w:rsidRPr="00871F29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lang w:eastAsia="en-GB"/>
        </w:rPr>
        <w:t> </w:t>
      </w:r>
      <w:r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 xml:space="preserve">djetetove navike (poput spavanja i doručka), ali i podsjetiti </w:t>
      </w:r>
      <w:r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lastRenderedPageBreak/>
        <w:t>dijete kako je izgledao dan za vrijeme odlaska u vrtić (jutarnje buđenje, odlazak u vrtić, zajednička igra i druženje u popodnevnim satima i sl.). Također, bilo bi dobro da u svakodnevne razgovore uključite temu vrtića i podsjetite dijete što je voljelo raditi za vrijeme boravka u vrtiću.</w:t>
      </w:r>
    </w:p>
    <w:p w14:paraId="12D756AA" w14:textId="77777777" w:rsidR="00CE2E97" w:rsidRPr="00871F29" w:rsidRDefault="00CE2E97" w:rsidP="00CE2E97">
      <w:pPr>
        <w:shd w:val="clear" w:color="auto" w:fill="FFFFFF"/>
        <w:spacing w:before="135" w:after="135" w:line="36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</w:pPr>
    </w:p>
    <w:p w14:paraId="6A2469F5" w14:textId="77777777" w:rsidR="00CE2E97" w:rsidRPr="00871F29" w:rsidRDefault="00CE2E97" w:rsidP="00CE2E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aps/>
          <w:color w:val="FFFFFF"/>
          <w:spacing w:val="2"/>
          <w:sz w:val="28"/>
          <w:szCs w:val="28"/>
          <w:lang w:eastAsia="en-GB"/>
        </w:rPr>
        <w:t>FOTO: GULIVER/SHUTTERSTOCK</w:t>
      </w:r>
    </w:p>
    <w:p w14:paraId="1201D0AC" w14:textId="26AD21F2" w:rsidR="00CE2E97" w:rsidRPr="00871F29" w:rsidRDefault="00CE2E97" w:rsidP="00CE2E97">
      <w:pPr>
        <w:pStyle w:val="Odlomakpopisa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Pripremite dijete na izmijenjene odgojne skupine i moguću promjenu matičnih odgojiteljica</w:t>
      </w:r>
    </w:p>
    <w:p w14:paraId="1536FFE7" w14:textId="77777777" w:rsidR="001B150D" w:rsidRPr="00871F29" w:rsidRDefault="001B150D" w:rsidP="00CE2E9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 obzirom na propisane upute za ustanove ranog i predškolskog odgoja i obrazovanja od strane Hrvatskog zavoda za javno zdravstvo, kojih smo se dužni pridržavati radi sprječavanja širenja virusa i očuvanja zdravlja, n</w:t>
      </w:r>
      <w:r w:rsidR="00CE2E97"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a žalost, za većinu djece nećemo moći osigurati boravak na koji su navikli</w:t>
      </w: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 To se odnosi na</w:t>
      </w:r>
      <w:r w:rsidR="00CE2E97"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boravak </w:t>
      </w: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djeteta </w:t>
      </w:r>
      <w:r w:rsidR="00CE2E97"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sa svojim matičnim odgojiteljem, svojim prijateljima iz skupine i boravak u prostoru „njihove“ sobe dnevnog boravka. </w:t>
      </w:r>
    </w:p>
    <w:p w14:paraId="570CE053" w14:textId="04703C1E" w:rsidR="00CE2E97" w:rsidRPr="00871F29" w:rsidRDefault="00CE2E97" w:rsidP="00CE2E9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Pripremite dijete da će odgojne skupine biti po 9-ero djece te da postoji vjerojatnost da neće biti njihovih prijatelja u istoj. Također, neće biti moguć susret djece iz različitih skupina na vanjskom ni u unutrašnjem prostoru vrtića.</w:t>
      </w:r>
      <w:r w:rsidR="001B150D"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Djetetu navedene informacije recite mirno i napomenite kako bez obzira na navedeno u vrtiću će ga dočekati s veseljem i radošću te da je ovo prilika da upozna nove prijatelje i nove prostore vrtića. </w:t>
      </w:r>
    </w:p>
    <w:p w14:paraId="2406B169" w14:textId="61989057" w:rsidR="00CE2E97" w:rsidRPr="00871F29" w:rsidRDefault="00CE2E97" w:rsidP="00CE2E97">
      <w:pPr>
        <w:pStyle w:val="Odlomakpopisa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Upoznajte dijete s promjenama uređenja sobe </w:t>
      </w:r>
    </w:p>
    <w:p w14:paraId="7A4D7E7A" w14:textId="3CD88CE6" w:rsidR="00CE2E97" w:rsidRPr="00871F29" w:rsidRDefault="008B1A6A" w:rsidP="00CE2E9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U sobama u kojama će boraviti djeca, prevladat će didaktički materijali koji se mogu temeljito oprati sa sredstvima za pranje i dezinfekciju. Djeca će veći dio </w:t>
      </w:r>
      <w:r w:rsidR="00CE2E97"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vremena provoditi na zraku</w:t>
      </w: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, u skladu s vremenskim prilikama. </w:t>
      </w:r>
      <w:r w:rsidR="00CE2E97"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Kod boravka na zraku, u skladu s preporukama</w:t>
      </w:r>
      <w:r w:rsidR="00BE6BFE"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,</w:t>
      </w:r>
      <w:r w:rsidR="00CE2E97"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neophodno je izbjegavati aktivnosti koje </w:t>
      </w:r>
      <w:r w:rsidR="00CE2E97"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lastRenderedPageBreak/>
        <w:t>intenzivno ubrzavaju i produbljuju disanje kao i brzo trčanje i druge oblike brzog kretanja djece.</w:t>
      </w:r>
    </w:p>
    <w:p w14:paraId="09FA01A3" w14:textId="77777777" w:rsidR="00CE2E97" w:rsidRPr="00871F29" w:rsidRDefault="00CE2E97" w:rsidP="00CE2E97">
      <w:pPr>
        <w:pStyle w:val="Odlomakpopisa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Djeca će biti upućivana na pojačane mjere higijene</w:t>
      </w:r>
    </w:p>
    <w:p w14:paraId="571D92AB" w14:textId="77777777" w:rsidR="00CE2E97" w:rsidRPr="00871F29" w:rsidRDefault="00CE2E97" w:rsidP="00CE2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Prema dobivenim uputama, </w:t>
      </w:r>
      <w:r w:rsidRPr="00871F29">
        <w:rPr>
          <w:rFonts w:ascii="Times New Roman" w:hAnsi="Times New Roman" w:cs="Times New Roman"/>
          <w:sz w:val="28"/>
          <w:szCs w:val="28"/>
        </w:rPr>
        <w:t>djecu treba poticati da ne dodiruju usta, nos, oči i lice kao i da ne stavljaju ruke i predmete u usta, primjereno razvojnoj dobi. Nadalje, djecu treba poticati da redovito i pravilno peru ruke prije ulaska u svoju skupinu, prije jela, nakon jela, nakon korištenja toaleta, nakon dolaska izvana, nakon čišćenja nosa te uvijek kada ruke izgledaju prljavo. Za pranje ruku treba koristiti tekuću vodu i sapun.</w:t>
      </w:r>
    </w:p>
    <w:p w14:paraId="24909CC3" w14:textId="77777777" w:rsidR="00CE2E97" w:rsidRPr="00871F29" w:rsidRDefault="00CE2E97" w:rsidP="00CE2E97">
      <w:pPr>
        <w:spacing w:line="360" w:lineRule="auto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871F29">
        <w:rPr>
          <w:rFonts w:ascii="Times New Roman" w:hAnsi="Times New Roman" w:cs="Times New Roman"/>
          <w:sz w:val="28"/>
          <w:szCs w:val="28"/>
        </w:rPr>
        <w:t>Djecu treba poticati da kada kašlju i kišu prekriju usta i nos laktom ili papirnatom maramicom koju poslije treba odbaciti u koš za otpad s poklopcem te oprati ruke i obrisati ih papirnatim ručnikom.</w:t>
      </w:r>
    </w:p>
    <w:p w14:paraId="5ADABB3B" w14:textId="77777777" w:rsidR="00CE2E97" w:rsidRPr="00871F29" w:rsidRDefault="00CE2E97" w:rsidP="00CE2E97">
      <w:pPr>
        <w:spacing w:line="256" w:lineRule="auto"/>
        <w:rPr>
          <w:sz w:val="24"/>
          <w:szCs w:val="24"/>
        </w:rPr>
      </w:pPr>
    </w:p>
    <w:p w14:paraId="12CD6BD5" w14:textId="4BA71F59" w:rsidR="00AC1727" w:rsidRPr="00871F29" w:rsidRDefault="001B150D" w:rsidP="00CE2E97">
      <w:pPr>
        <w:pStyle w:val="Odlomakpopisa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31F2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231F20"/>
          <w:sz w:val="28"/>
          <w:szCs w:val="28"/>
          <w:lang w:eastAsia="en-GB"/>
        </w:rPr>
        <w:t>Djetetovu igračku ponesite samo ukoliko je ona neophodna za dijete jasličke dobi</w:t>
      </w:r>
    </w:p>
    <w:p w14:paraId="3B1E7BAC" w14:textId="57931B57" w:rsidR="00CE2E97" w:rsidRPr="00871F29" w:rsidRDefault="00CE2E97" w:rsidP="00CE2E97">
      <w:pPr>
        <w:shd w:val="clear" w:color="auto" w:fill="FFFFFF"/>
        <w:spacing w:before="135" w:after="135" w:line="36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 xml:space="preserve">Ukoliko smatrate da </w:t>
      </w:r>
      <w:r w:rsidR="00C9470E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 xml:space="preserve">je </w:t>
      </w:r>
      <w:r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>djetetu prijezni objekt</w:t>
      </w:r>
      <w:r w:rsidR="00871F29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 xml:space="preserve"> (dekica, plišanac…)</w:t>
      </w:r>
      <w:r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 xml:space="preserve"> potreban</w:t>
      </w:r>
      <w:r w:rsidR="00DE6FD5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 xml:space="preserve"> kako bi se dijete osjećalo sigurno kada nije u blizini roditelja</w:t>
      </w:r>
      <w:r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 xml:space="preserve">, </w:t>
      </w:r>
      <w:r w:rsidR="00C9470E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>temeljito ga operite i dezinficirajte</w:t>
      </w:r>
      <w:r w:rsidR="00DE6FD5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 xml:space="preserve"> te ponesite u vrtić</w:t>
      </w:r>
      <w:r w:rsidR="001B150D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>. Imajte na umu</w:t>
      </w:r>
      <w:r w:rsidR="00C9470E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 xml:space="preserve"> da dijete </w:t>
      </w:r>
      <w:r w:rsidR="001B150D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>nosi ist</w:t>
      </w:r>
      <w:r w:rsidR="00DE6FD5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 xml:space="preserve">u igračku </w:t>
      </w:r>
      <w:r w:rsidR="001B150D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>u vrtić</w:t>
      </w:r>
      <w:r w:rsidR="00DE6FD5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 xml:space="preserve"> i</w:t>
      </w:r>
      <w:r w:rsidR="001B150D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 xml:space="preserve"> da je on</w:t>
      </w:r>
      <w:r w:rsidR="00DE6FD5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>a</w:t>
      </w:r>
      <w:r w:rsidR="001B150D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 xml:space="preserve"> </w:t>
      </w:r>
      <w:r w:rsidR="00DE6FD5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>svakodnevno</w:t>
      </w:r>
      <w:r w:rsidR="001B150D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 xml:space="preserve"> očišćen</w:t>
      </w:r>
      <w:r w:rsidR="00DE6FD5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>a. To se odnosi samo na djecu jasličke dobi, dok ostala djeca, na žalost, nisu u mogućnosti donositi igračke u vrtić.</w:t>
      </w:r>
      <w:r w:rsidR="00871F29" w:rsidRPr="00871F29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  <w:t xml:space="preserve"> </w:t>
      </w:r>
    </w:p>
    <w:p w14:paraId="1B7B49C8" w14:textId="77777777" w:rsidR="00CE2E97" w:rsidRPr="00871F29" w:rsidRDefault="00CE2E97" w:rsidP="00CE2E97">
      <w:pPr>
        <w:shd w:val="clear" w:color="auto" w:fill="FFFFFF"/>
        <w:spacing w:before="135" w:after="135" w:line="36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en-GB"/>
        </w:rPr>
      </w:pPr>
    </w:p>
    <w:p w14:paraId="63CA3E64" w14:textId="77777777" w:rsidR="00CE2E97" w:rsidRPr="00871F29" w:rsidRDefault="00CE2E97" w:rsidP="00CE2E97">
      <w:pPr>
        <w:pStyle w:val="Odlomakpopisa"/>
        <w:numPr>
          <w:ilvl w:val="0"/>
          <w:numId w:val="1"/>
        </w:numPr>
        <w:shd w:val="clear" w:color="auto" w:fill="FFFFFF"/>
        <w:spacing w:before="135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Pripremite dijete na nova pravila kod dolaska u vrtić, ali i odlaska iz vrtića</w:t>
      </w:r>
    </w:p>
    <w:p w14:paraId="60C88022" w14:textId="138DD793" w:rsidR="00CE2E97" w:rsidRPr="00871F29" w:rsidRDefault="00CE2E97" w:rsidP="00CE2E97">
      <w:pPr>
        <w:shd w:val="clear" w:color="auto" w:fill="FFFFFF"/>
        <w:spacing w:before="135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Pripremite dijete da će kod dolaska u vrtić trebati sačekati red (s obaveznim razmakom od 2 metra) kao i da će se primopredaja djeteta odgojiteljici obavljati </w:t>
      </w: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lastRenderedPageBreak/>
        <w:t xml:space="preserve">na vanjskom prostoru ispred vrtića. Upoznajte djecu s tim da nećete ući s njim u garderobu. Rastanci će nažalost morati biti na ulazu u vrtić, kratki i slatki, u vedrom raspoloženju, nakon čega dijete u pratnji odrasle osobe odlazi do sobe dnevnog boravka. </w:t>
      </w:r>
    </w:p>
    <w:p w14:paraId="4393E71D" w14:textId="14F0BA64" w:rsidR="00BE6BFE" w:rsidRPr="00871F29" w:rsidRDefault="00BE6BFE" w:rsidP="00CE2E97">
      <w:pPr>
        <w:shd w:val="clear" w:color="auto" w:fill="FFFFFF"/>
        <w:spacing w:before="135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Djetetu navedeno objasnite pozivajući se na njemu već poznate situacije, npr. čekanje u redu s razmacima ispred dućana ili mu skrenite pozornost na takve prizore na televiziji. Objasnite mu da je to potrebno s obzirom na zaštitu od širenja virusa i kako i ono svojim ponašanjem može pomoći u tome. </w:t>
      </w:r>
    </w:p>
    <w:p w14:paraId="6FC8BA4F" w14:textId="77777777" w:rsidR="00AC1727" w:rsidRPr="00871F29" w:rsidRDefault="00AF2476" w:rsidP="00CE2E97">
      <w:pPr>
        <w:shd w:val="clear" w:color="auto" w:fill="FFFFFF"/>
        <w:spacing w:before="135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IZNIMNO!!! </w:t>
      </w:r>
    </w:p>
    <w:p w14:paraId="2AEAE5D2" w14:textId="268D34B1" w:rsidR="00AF2476" w:rsidRPr="00871F29" w:rsidRDefault="00BE6BFE" w:rsidP="00CE2E97">
      <w:pPr>
        <w:shd w:val="clear" w:color="auto" w:fill="FFFFFF"/>
        <w:spacing w:before="135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PRVI DAN</w:t>
      </w: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Pr="0087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DOLASKA U VRTIĆ</w:t>
      </w: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RODITELJ ULAZI S DJETETOM U PROSTOR GARDEROBE KAKO BI PRONAŠAO DJETETOVE OSOBNE STVARI (PAPUČE, RUKSAK, ČETKICU I ČAŠU).</w:t>
      </w:r>
    </w:p>
    <w:p w14:paraId="79E8C34C" w14:textId="1F3C24F3" w:rsidR="00AF2476" w:rsidRPr="00871F29" w:rsidRDefault="00BE6BFE" w:rsidP="00CE2E97">
      <w:pPr>
        <w:shd w:val="clear" w:color="auto" w:fill="FFFFFF"/>
        <w:spacing w:before="135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PRITOM JE POTREBNO VODITI BRIGU O TOME DA U PROSTORU GARDEROBE NE SMIJE BITI VIŠE OD 2 RODITELJA.</w:t>
      </w:r>
    </w:p>
    <w:p w14:paraId="06E87138" w14:textId="56EDDF5E" w:rsidR="00CE2E97" w:rsidRPr="00871F29" w:rsidRDefault="00BE6BFE" w:rsidP="00CE2E97">
      <w:pPr>
        <w:shd w:val="clear" w:color="auto" w:fill="FFFFFF"/>
        <w:spacing w:before="135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IMAJTE NA UMU DA RODITELJ PRI DOLASKU S DJETETOM ILI PRI PREUZIMANJU OSTVARUJE VRLO KRATKU KOMUNIKACIJU S ODGOJITELJICOM, SAMO NAJOSNOVNIJE. </w:t>
      </w:r>
    </w:p>
    <w:p w14:paraId="3BB6139C" w14:textId="63E54307" w:rsidR="00964A88" w:rsidRPr="00871F29" w:rsidRDefault="00CE2E97" w:rsidP="00BE6BFE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bookmarkStart w:id="0" w:name="_Hlk39828589"/>
      <w:r w:rsidRPr="00871F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Na kraju želimo istaknuti da smo do sada uspješno surađivali te da se nadamo da ćemo kroz međusobnu podršku te zajedničkim djelovanjem djelatnika vrtića i roditelja, moći osigurati da djeca što prije prihvate nove okolnosti rada vrtića te zajedno sačuvamo zdravlje svih nas. </w:t>
      </w:r>
      <w:bookmarkEnd w:id="0"/>
    </w:p>
    <w:sectPr w:rsidR="00964A88" w:rsidRPr="00871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67D5C"/>
    <w:multiLevelType w:val="hybridMultilevel"/>
    <w:tmpl w:val="9E26B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97"/>
    <w:rsid w:val="001B150D"/>
    <w:rsid w:val="00361A58"/>
    <w:rsid w:val="004814C3"/>
    <w:rsid w:val="00557797"/>
    <w:rsid w:val="00871F29"/>
    <w:rsid w:val="008B1A6A"/>
    <w:rsid w:val="00936183"/>
    <w:rsid w:val="009B4462"/>
    <w:rsid w:val="00A17A15"/>
    <w:rsid w:val="00A61E4F"/>
    <w:rsid w:val="00AC1727"/>
    <w:rsid w:val="00AF2476"/>
    <w:rsid w:val="00B73A67"/>
    <w:rsid w:val="00BE6BFE"/>
    <w:rsid w:val="00C9470E"/>
    <w:rsid w:val="00CE2E97"/>
    <w:rsid w:val="00D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5971"/>
  <w15:chartTrackingRefBased/>
  <w15:docId w15:val="{06286A55-5445-47BB-A52E-347B6291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E97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2E9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B73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Egić</dc:creator>
  <cp:keywords/>
  <dc:description/>
  <cp:lastModifiedBy>Tajništvo DV_Proljeće</cp:lastModifiedBy>
  <cp:revision>2</cp:revision>
  <dcterms:created xsi:type="dcterms:W3CDTF">2020-05-08T09:33:00Z</dcterms:created>
  <dcterms:modified xsi:type="dcterms:W3CDTF">2020-05-08T09:33:00Z</dcterms:modified>
</cp:coreProperties>
</file>