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2D27B" w14:textId="77777777" w:rsidR="00C71CCF" w:rsidRDefault="00C71CCF" w:rsidP="00C71C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VRIJEME ZA PR</w:t>
      </w:r>
      <w:r w:rsidR="00976D30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ČU: ''LEPTIR I MRAV''</w:t>
      </w:r>
    </w:p>
    <w:p w14:paraId="62C18D20" w14:textId="77777777" w:rsidR="00976D30" w:rsidRDefault="00976D30" w:rsidP="00C71CC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4FF9AA" w14:textId="77777777" w:rsidR="00C71CCF" w:rsidRPr="00976D30" w:rsidRDefault="00C71CCF" w:rsidP="00976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POTREBAN MATERIJAL: Tekst priče koji slijedi u nastavku, ili slikovnica preuzeta na linku</w:t>
      </w:r>
      <w:r w:rsidR="00976D30">
        <w:rPr>
          <w:rFonts w:ascii="Times New Roman" w:hAnsi="Times New Roman" w:cs="Times New Roman"/>
          <w:sz w:val="24"/>
          <w:szCs w:val="24"/>
        </w:rPr>
        <w:t xml:space="preserve"> koji slijedi na dnu priče.</w:t>
      </w:r>
    </w:p>
    <w:p w14:paraId="3529BDF5" w14:textId="77777777" w:rsidR="00C71CCF" w:rsidRDefault="00C71CCF" w:rsidP="00FD08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9399F" w14:textId="77777777" w:rsidR="00E4215C" w:rsidRPr="00E4215C" w:rsidRDefault="00E4215C" w:rsidP="00E4215C">
      <w:pPr>
        <w:rPr>
          <w:rFonts w:ascii="Arial" w:eastAsia="Times New Roman" w:hAnsi="Arial" w:cs="Arial"/>
          <w:color w:val="660099"/>
          <w:sz w:val="20"/>
          <w:szCs w:val="20"/>
          <w:u w:val="single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Slikovnicu možete pogledati i pročitati na linku: </w:t>
      </w:r>
      <w:r w:rsidRPr="00E4215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E4215C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www.google.hr/url?sa=t&amp;rct=j&amp;q=&amp;esrc=s&amp;source=web&amp;cd=1&amp;cad=rja&amp;uact=8&amp;ved=2ahUKEwid3-HrwL_pAhXLl4sKHZlXBlwQFjAAegQIBBAB&amp;url=https%3A%2F%2Fissuu.com%2Fvalentinadominic%2Fdocs%2Fpp_papuk_slikovnica_leptir_i_mrav&amp;usg=AOvVaw3Lx0A-kX8cFJoKHb0QGVUm" </w:instrText>
      </w:r>
      <w:r w:rsidRPr="00E4215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68D44587" w14:textId="77777777" w:rsidR="00E4215C" w:rsidRPr="00E4215C" w:rsidRDefault="00E4215C" w:rsidP="00E4215C">
      <w:pPr>
        <w:spacing w:after="45" w:line="240" w:lineRule="auto"/>
        <w:outlineLvl w:val="2"/>
        <w:rPr>
          <w:rFonts w:ascii="Times New Roman" w:eastAsia="Times New Roman" w:hAnsi="Times New Roman" w:cs="Times New Roman"/>
          <w:sz w:val="30"/>
          <w:szCs w:val="30"/>
          <w:lang w:eastAsia="hr-HR"/>
        </w:rPr>
      </w:pPr>
      <w:r w:rsidRPr="00E4215C">
        <w:rPr>
          <w:rFonts w:ascii="Arial" w:eastAsia="Times New Roman" w:hAnsi="Arial" w:cs="Arial"/>
          <w:color w:val="660099"/>
          <w:sz w:val="30"/>
          <w:szCs w:val="30"/>
          <w:u w:val="single"/>
          <w:lang w:eastAsia="hr-HR"/>
        </w:rPr>
        <w:t xml:space="preserve">Slikovnica Leptir i mrav </w:t>
      </w:r>
      <w:proofErr w:type="spellStart"/>
      <w:r w:rsidRPr="00E4215C">
        <w:rPr>
          <w:rFonts w:ascii="Arial" w:eastAsia="Times New Roman" w:hAnsi="Arial" w:cs="Arial"/>
          <w:color w:val="660099"/>
          <w:sz w:val="30"/>
          <w:szCs w:val="30"/>
          <w:u w:val="single"/>
          <w:lang w:eastAsia="hr-HR"/>
        </w:rPr>
        <w:t>by</w:t>
      </w:r>
      <w:proofErr w:type="spellEnd"/>
      <w:r w:rsidRPr="00E4215C">
        <w:rPr>
          <w:rFonts w:ascii="Arial" w:eastAsia="Times New Roman" w:hAnsi="Arial" w:cs="Arial"/>
          <w:color w:val="660099"/>
          <w:sz w:val="30"/>
          <w:szCs w:val="30"/>
          <w:u w:val="single"/>
          <w:lang w:eastAsia="hr-HR"/>
        </w:rPr>
        <w:t xml:space="preserve"> Smak - </w:t>
      </w:r>
      <w:proofErr w:type="spellStart"/>
      <w:r w:rsidRPr="00E4215C">
        <w:rPr>
          <w:rFonts w:ascii="Arial" w:eastAsia="Times New Roman" w:hAnsi="Arial" w:cs="Arial"/>
          <w:color w:val="660099"/>
          <w:sz w:val="30"/>
          <w:szCs w:val="30"/>
          <w:u w:val="single"/>
          <w:lang w:eastAsia="hr-HR"/>
        </w:rPr>
        <w:t>issuu</w:t>
      </w:r>
      <w:proofErr w:type="spellEnd"/>
      <w:r w:rsidR="00790742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5DBD632" wp14:editId="7DB51254">
            <wp:extent cx="2712720" cy="2712720"/>
            <wp:effectExtent l="0" t="0" r="0" b="0"/>
            <wp:docPr id="3" name="Slika 2" descr="Slikovnica Leptir i mrav by Smak - issuu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ca Leptir i mrav by Smak - issuu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31CC" w14:textId="77777777" w:rsidR="00E4215C" w:rsidRDefault="00E4215C" w:rsidP="00790742">
      <w:pPr>
        <w:rPr>
          <w:rFonts w:ascii="Arial" w:eastAsia="Times New Roman" w:hAnsi="Arial" w:cs="Arial"/>
          <w:color w:val="5F6368"/>
          <w:sz w:val="21"/>
          <w:szCs w:val="21"/>
          <w:lang w:eastAsia="hr-HR"/>
        </w:rPr>
      </w:pPr>
      <w:r w:rsidRPr="00E4215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  <w:r w:rsidRPr="00E4215C">
        <w:rPr>
          <w:rFonts w:ascii="Arial" w:eastAsia="Times New Roman" w:hAnsi="Arial" w:cs="Arial"/>
          <w:color w:val="202124"/>
          <w:sz w:val="21"/>
          <w:szCs w:val="21"/>
          <w:lang w:eastAsia="hr-HR"/>
        </w:rPr>
        <w:t>issuu.com</w:t>
      </w:r>
      <w:r w:rsidRPr="00E4215C">
        <w:rPr>
          <w:rFonts w:ascii="Arial" w:eastAsia="Times New Roman" w:hAnsi="Arial" w:cs="Arial"/>
          <w:color w:val="5F6368"/>
          <w:sz w:val="21"/>
          <w:szCs w:val="21"/>
          <w:lang w:eastAsia="hr-HR"/>
        </w:rPr>
        <w:t xml:space="preserve"> › </w:t>
      </w:r>
      <w:proofErr w:type="spellStart"/>
      <w:r w:rsidRPr="00E4215C">
        <w:rPr>
          <w:rFonts w:ascii="Arial" w:eastAsia="Times New Roman" w:hAnsi="Arial" w:cs="Arial"/>
          <w:color w:val="5F6368"/>
          <w:sz w:val="21"/>
          <w:szCs w:val="21"/>
          <w:lang w:eastAsia="hr-HR"/>
        </w:rPr>
        <w:t>docs</w:t>
      </w:r>
      <w:proofErr w:type="spellEnd"/>
      <w:r w:rsidRPr="00E4215C">
        <w:rPr>
          <w:rFonts w:ascii="Arial" w:eastAsia="Times New Roman" w:hAnsi="Arial" w:cs="Arial"/>
          <w:color w:val="5F6368"/>
          <w:sz w:val="21"/>
          <w:szCs w:val="21"/>
          <w:lang w:eastAsia="hr-HR"/>
        </w:rPr>
        <w:t xml:space="preserve"> › </w:t>
      </w:r>
      <w:proofErr w:type="spellStart"/>
      <w:r w:rsidRPr="00E4215C">
        <w:rPr>
          <w:rFonts w:ascii="Arial" w:eastAsia="Times New Roman" w:hAnsi="Arial" w:cs="Arial"/>
          <w:color w:val="5F6368"/>
          <w:sz w:val="21"/>
          <w:szCs w:val="21"/>
          <w:lang w:eastAsia="hr-HR"/>
        </w:rPr>
        <w:t>pp_papuk_slikovnica_leptir_i_mrav</w:t>
      </w:r>
      <w:proofErr w:type="spellEnd"/>
    </w:p>
    <w:p w14:paraId="618F2C35" w14:textId="77777777" w:rsidR="00976D30" w:rsidRPr="00E4215C" w:rsidRDefault="00976D30" w:rsidP="00790742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C9FE9EF" w14:textId="77777777" w:rsidR="003E3CB5" w:rsidRDefault="00976D30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AKTIVNOSTI: Udobno se smjestite na svom omiljenom mjestu za čitanje. Pročitajte priču ili slikovnicu djetetu na glas. Prilikom čitanja slobodno odgovarate na dječja pitanja i objasnite mu ono što ga zanima. </w:t>
      </w:r>
    </w:p>
    <w:p w14:paraId="2DDE5941" w14:textId="77777777" w:rsidR="00976D30" w:rsidRDefault="00976D30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čitanja priče razgovarajte s djetetom o pročitanoj priči. Postavite mu pitanja kako biste vidjeli je li razumjelo priču,</w:t>
      </w:r>
      <w:r w:rsidR="00D10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kako se osjeća, je li mu se priča svidjela. </w:t>
      </w:r>
      <w:r w:rsidR="00DB1B5C">
        <w:rPr>
          <w:rFonts w:ascii="Times New Roman" w:hAnsi="Times New Roman" w:cs="Times New Roman"/>
          <w:sz w:val="24"/>
          <w:szCs w:val="24"/>
        </w:rPr>
        <w:t xml:space="preserve">Možete mu ponuditi papir izrezan u šest kartica kako bi dijete nacrtalo važne događaje u priči, a potom prema slikama prepričalo priču. </w:t>
      </w:r>
      <w:r>
        <w:rPr>
          <w:rFonts w:ascii="Times New Roman" w:hAnsi="Times New Roman" w:cs="Times New Roman"/>
          <w:sz w:val="24"/>
          <w:szCs w:val="24"/>
        </w:rPr>
        <w:t>Saznajte što dijete već zna o životu leptira ili mrava, proširite dosadašnja zna</w:t>
      </w:r>
      <w:r w:rsidR="00D1058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ja zajedničkim istraživanjem.</w:t>
      </w:r>
    </w:p>
    <w:p w14:paraId="4612EDE0" w14:textId="77777777" w:rsidR="00D10584" w:rsidRDefault="00976D30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Npr.</w:t>
      </w:r>
      <w:r w:rsidR="00D105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C8D5B" w14:textId="77777777" w:rsidR="00976D30" w:rsidRDefault="00D10584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se zove leptir u priči?</w:t>
      </w:r>
      <w:r w:rsidR="00993968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Kakve je boje?</w:t>
      </w:r>
      <w:r w:rsidR="00993968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Gdje živi?</w:t>
      </w:r>
      <w:r w:rsidR="00993968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  <w:t>Poznaje li dijete još neke leptire?</w:t>
      </w:r>
      <w:r w:rsidR="00322854">
        <w:rPr>
          <w:rFonts w:ascii="Times New Roman" w:hAnsi="Times New Roman" w:cs="Times New Roman"/>
          <w:sz w:val="24"/>
          <w:szCs w:val="24"/>
        </w:rPr>
        <w:t xml:space="preserve"> I sl.</w:t>
      </w:r>
    </w:p>
    <w:p w14:paraId="3107B3E0" w14:textId="77777777" w:rsidR="00993968" w:rsidRDefault="00993968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Zajedno s djetetom na karti pogledajte gdje se nalazi Papuk</w:t>
      </w:r>
      <w:r w:rsidR="00B5626A">
        <w:rPr>
          <w:rFonts w:ascii="Times New Roman" w:hAnsi="Times New Roman" w:cs="Times New Roman"/>
          <w:sz w:val="24"/>
          <w:szCs w:val="24"/>
        </w:rPr>
        <w:t>.</w:t>
      </w:r>
    </w:p>
    <w:p w14:paraId="0F8C6DB9" w14:textId="77777777" w:rsidR="00D10584" w:rsidRDefault="00993968" w:rsidP="003E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10584">
        <w:rPr>
          <w:rFonts w:ascii="Times New Roman" w:hAnsi="Times New Roman" w:cs="Times New Roman"/>
          <w:sz w:val="24"/>
          <w:szCs w:val="24"/>
        </w:rPr>
        <w:t>otražite</w:t>
      </w:r>
      <w:r>
        <w:rPr>
          <w:rFonts w:ascii="Times New Roman" w:hAnsi="Times New Roman" w:cs="Times New Roman"/>
          <w:sz w:val="24"/>
          <w:szCs w:val="24"/>
        </w:rPr>
        <w:t xml:space="preserve"> leptire</w:t>
      </w:r>
      <w:r w:rsidR="00D10584">
        <w:rPr>
          <w:rFonts w:ascii="Times New Roman" w:hAnsi="Times New Roman" w:cs="Times New Roman"/>
          <w:sz w:val="24"/>
          <w:szCs w:val="24"/>
        </w:rPr>
        <w:t xml:space="preserve"> na otvorenom. Istražite zajedno sve što Vas zanima.</w:t>
      </w:r>
      <w:r w:rsidR="00C20B66">
        <w:rPr>
          <w:rFonts w:ascii="Times New Roman" w:hAnsi="Times New Roman" w:cs="Times New Roman"/>
          <w:sz w:val="24"/>
          <w:szCs w:val="24"/>
        </w:rPr>
        <w:t xml:space="preserve"> Dijete može crtati svoj doživljaj priče</w:t>
      </w:r>
      <w:r w:rsidR="00DB1B5C">
        <w:rPr>
          <w:rFonts w:ascii="Times New Roman" w:hAnsi="Times New Roman" w:cs="Times New Roman"/>
          <w:sz w:val="24"/>
          <w:szCs w:val="24"/>
        </w:rPr>
        <w:t>, neobičnog leptira i sl.</w:t>
      </w:r>
    </w:p>
    <w:p w14:paraId="195A016A" w14:textId="77777777" w:rsidR="00993968" w:rsidRPr="00C20B66" w:rsidRDefault="00B5626A" w:rsidP="00C20B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</w:t>
      </w:r>
      <w:r w:rsidR="00DB5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zajedničko čitanje doprinosi razvoju povezanosti i bliskosti </w:t>
      </w:r>
      <w:r w:rsidR="00DB5B53">
        <w:rPr>
          <w:rFonts w:ascii="Times New Roman" w:hAnsi="Times New Roman" w:cs="Times New Roman"/>
          <w:sz w:val="24"/>
          <w:szCs w:val="24"/>
        </w:rPr>
        <w:t>roditelja i djeteta, širi horizonte, potiče na razmišljanje, razvija koncentraciju, potiče maštu i kreativnost, bogati rječnik. Uz čitanje se i odmara, smiruje, zabavlja i veseli, zato uživajte!</w:t>
      </w:r>
    </w:p>
    <w:p w14:paraId="2CF5039E" w14:textId="77777777" w:rsidR="00976D30" w:rsidRDefault="00976D30" w:rsidP="00976D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LEPTIR I MRAV</w:t>
      </w:r>
    </w:p>
    <w:p w14:paraId="4E98A282" w14:textId="77777777" w:rsidR="00976D30" w:rsidRPr="00376532" w:rsidRDefault="00976D30" w:rsidP="0097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Pr="00376532">
        <w:rPr>
          <w:rFonts w:ascii="Times New Roman" w:hAnsi="Times New Roman" w:cs="Times New Roman"/>
          <w:sz w:val="28"/>
          <w:szCs w:val="28"/>
        </w:rPr>
        <w:t xml:space="preserve">Svjetlana Olujić </w:t>
      </w:r>
      <w:proofErr w:type="spellStart"/>
      <w:r w:rsidRPr="00376532">
        <w:rPr>
          <w:rFonts w:ascii="Times New Roman" w:hAnsi="Times New Roman" w:cs="Times New Roman"/>
          <w:sz w:val="28"/>
          <w:szCs w:val="28"/>
        </w:rPr>
        <w:t>Tomaić</w:t>
      </w:r>
      <w:proofErr w:type="spellEnd"/>
    </w:p>
    <w:p w14:paraId="509F3476" w14:textId="77777777" w:rsidR="00976D30" w:rsidRPr="00376532" w:rsidRDefault="00976D30" w:rsidP="00976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376532">
        <w:rPr>
          <w:rFonts w:ascii="Times New Roman" w:hAnsi="Times New Roman" w:cs="Times New Roman"/>
          <w:sz w:val="28"/>
          <w:szCs w:val="28"/>
        </w:rPr>
        <w:t xml:space="preserve">                                               Zrinka Ostović</w:t>
      </w:r>
    </w:p>
    <w:p w14:paraId="06AC678A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9F9F9"/>
        </w:rPr>
      </w:pPr>
      <w:r w:rsidRPr="00376532"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9F9F9"/>
        </w:rPr>
        <w:t>Edukativna slikovnica izdana za park prirode Papuk. Djeci prikazuje suživot dva živa bića i daje poruku kako smo svi povezani međusobno.</w:t>
      </w:r>
    </w:p>
    <w:p w14:paraId="1F0CD65A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9F9F9"/>
        </w:rPr>
      </w:pPr>
      <w:r w:rsidRPr="00376532"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9F9F9"/>
        </w:rPr>
        <w:t>Slikovnica govori o životu leptira- močvarnog plavca. Močvarni plavac je ugrožena vrsta leptira koja u Hrvatskoj živi na samo tri lokacije.</w:t>
      </w:r>
    </w:p>
    <w:p w14:paraId="4A87FD88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  <w:shd w:val="clear" w:color="auto" w:fill="F9F9F9"/>
        </w:rPr>
      </w:pPr>
    </w:p>
    <w:p w14:paraId="5E162525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376532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Jednoga dana u Park prirode Papuk, na livadu Zvečevo doletio je novi leptir – </w:t>
      </w:r>
      <w:r w:rsidR="00000094">
        <w:rPr>
          <w:rFonts w:ascii="Times New Roman" w:hAnsi="Times New Roman" w:cs="Times New Roman"/>
          <w:sz w:val="24"/>
          <w:szCs w:val="24"/>
          <w:shd w:val="clear" w:color="auto" w:fill="F9F9F9"/>
        </w:rPr>
        <w:t>m</w:t>
      </w:r>
      <w:r w:rsidRPr="00376532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očvarni </w:t>
      </w:r>
      <w:r w:rsidR="00000094">
        <w:rPr>
          <w:rFonts w:ascii="Times New Roman" w:hAnsi="Times New Roman" w:cs="Times New Roman"/>
          <w:sz w:val="24"/>
          <w:szCs w:val="24"/>
          <w:shd w:val="clear" w:color="auto" w:fill="F9F9F9"/>
        </w:rPr>
        <w:t>p</w:t>
      </w:r>
      <w:r w:rsidRPr="00376532">
        <w:rPr>
          <w:rFonts w:ascii="Times New Roman" w:hAnsi="Times New Roman" w:cs="Times New Roman"/>
          <w:sz w:val="24"/>
          <w:szCs w:val="24"/>
          <w:shd w:val="clear" w:color="auto" w:fill="F9F9F9"/>
        </w:rPr>
        <w:t>lavac.</w:t>
      </w:r>
    </w:p>
    <w:p w14:paraId="129BD502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376532">
        <w:rPr>
          <w:rFonts w:ascii="Times New Roman" w:hAnsi="Times New Roman" w:cs="Times New Roman"/>
          <w:sz w:val="24"/>
          <w:szCs w:val="24"/>
          <w:shd w:val="clear" w:color="auto" w:fill="F9F9F9"/>
        </w:rPr>
        <w:t>Znanstvenik Ante bio je presretan što je leptir baš ovdje pronašao svoj dom.</w:t>
      </w:r>
    </w:p>
    <w:p w14:paraId="7F477C06" w14:textId="77777777" w:rsidR="00976D30" w:rsidRPr="00376532" w:rsidRDefault="00976D30" w:rsidP="00976D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376532">
        <w:rPr>
          <w:rFonts w:ascii="Times New Roman" w:hAnsi="Times New Roman" w:cs="Times New Roman"/>
          <w:sz w:val="24"/>
          <w:szCs w:val="24"/>
          <w:shd w:val="clear" w:color="auto" w:fill="F9F9F9"/>
        </w:rPr>
        <w:t>Ovo je priča o njemu, čudesnom leptiru s Papuka.</w:t>
      </w:r>
    </w:p>
    <w:p w14:paraId="746DEB43" w14:textId="77777777" w:rsidR="00976D30" w:rsidRPr="00376532" w:rsidRDefault="00976D30" w:rsidP="00976D30">
      <w:pPr>
        <w:jc w:val="both"/>
        <w:rPr>
          <w:rFonts w:ascii="Arial" w:hAnsi="Arial" w:cs="Arial"/>
          <w:sz w:val="21"/>
          <w:szCs w:val="21"/>
          <w:shd w:val="clear" w:color="auto" w:fill="F9F9F9"/>
        </w:rPr>
      </w:pPr>
    </w:p>
    <w:p w14:paraId="37E7578F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Močvarni plavac ne može preživjeti bez vlažne livade na kojoj raste cvijet </w:t>
      </w:r>
      <w:r w:rsidR="0000009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lućna </w:t>
      </w:r>
      <w:proofErr w:type="spellStart"/>
      <w:r>
        <w:rPr>
          <w:rFonts w:ascii="Times New Roman" w:hAnsi="Times New Roman" w:cs="Times New Roman"/>
          <w:sz w:val="24"/>
          <w:szCs w:val="24"/>
        </w:rPr>
        <w:t>sirištara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niti bez posebne vrste mrava iz roda </w:t>
      </w:r>
      <w:proofErr w:type="spellStart"/>
      <w:r w:rsidR="000000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yrmica</w:t>
      </w:r>
      <w:proofErr w:type="spellEnd"/>
      <w:r>
        <w:rPr>
          <w:rFonts w:ascii="Times New Roman" w:hAnsi="Times New Roman" w:cs="Times New Roman"/>
          <w:sz w:val="24"/>
          <w:szCs w:val="24"/>
        </w:rPr>
        <w:t>. Cvijet će biti prvi dom leptirovim gusjenicama, a kasnije će živjeti u sigurnosti mravinjaka.</w:t>
      </w:r>
    </w:p>
    <w:p w14:paraId="4116EA48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Odrasli leptiri znaju da će njihova djeca biti sigurna uz pomoć mrava udomitelja. Roditelji, djedovi, bake, pa i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praprabake </w:t>
      </w:r>
      <w:r w:rsidR="000000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alog </w:t>
      </w:r>
      <w:r w:rsidR="0000009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lavca prošli su isti taj put. </w:t>
      </w:r>
    </w:p>
    <w:p w14:paraId="2726A420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Leptir </w:t>
      </w:r>
      <w:r w:rsidR="000000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očvarnog plavca poznaje samo ljetno doba. Leti </w:t>
      </w:r>
      <w:proofErr w:type="spellStart"/>
      <w:r>
        <w:rPr>
          <w:rFonts w:ascii="Times New Roman" w:hAnsi="Times New Roman" w:cs="Times New Roman"/>
          <w:sz w:val="24"/>
          <w:szCs w:val="24"/>
        </w:rPr>
        <w:t>papučkom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livadom u srpnju i kolovozu. U to doba na livadi su svi zaposleni, svatko nešto važno radi. I plava leptirica će uskoro biti jako zaposlena. Graciozno leti i traži svoj posebni cvijet….i našla ga je!</w:t>
      </w:r>
    </w:p>
    <w:p w14:paraId="10731C8C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Nježno je položila sitna, okrugla, bijela jajašca na biljku hraniteljicu. Ona su čvrsto priljubljena na biljku i ne može ih otpuhati vjetar niti ih odnijeti kišne kapi.</w:t>
      </w:r>
    </w:p>
    <w:p w14:paraId="2B1ACDD3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desetak dana jajašca se otvaraju i iz njih izlaze male gusjenice. Gusjenica je povirila u cvjetni pup. Na jelovniku ima svoju omiljenu hranu – </w:t>
      </w:r>
      <w:r w:rsidR="0000009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lućnu </w:t>
      </w:r>
      <w:proofErr w:type="spellStart"/>
      <w:r>
        <w:rPr>
          <w:rFonts w:ascii="Times New Roman" w:hAnsi="Times New Roman" w:cs="Times New Roman"/>
          <w:sz w:val="24"/>
          <w:szCs w:val="24"/>
        </w:rPr>
        <w:t>sirištaru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56DC83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da, baš sam gladna! - </w:t>
      </w:r>
    </w:p>
    <w:p w14:paraId="255664A9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Uskoći i spremno se baci na posao, a jedini posao gusjenice je jelo.</w:t>
      </w:r>
    </w:p>
    <w:p w14:paraId="7E605D6A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je ukusna ova biljka! -</w:t>
      </w:r>
    </w:p>
    <w:p w14:paraId="51ECAA49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 je i rasla, i jela….kako bi jednoga dana postala odrasli leptir.</w:t>
      </w:r>
    </w:p>
    <w:p w14:paraId="7F4D993E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Prošlo je nekoliko tjedana.</w:t>
      </w:r>
    </w:p>
    <w:p w14:paraId="5EFCE0D9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Gusjenica je dovoljno velika i snažna da napusti cvijet. Jednoga toplog ljetnog poslijepodneva na tankoj niti spušta se na tlo.</w:t>
      </w:r>
    </w:p>
    <w:p w14:paraId="264AD274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 su mravi vrijedno skupljali zimnicu, privukao ih je poseban miris.</w:t>
      </w:r>
    </w:p>
    <w:p w14:paraId="1F787C04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Lukava gusjenica ispustila je slatku mirisnu tekućinu kojoj mravi ne mogu odoljeti. Mravima su mirisi koje ispušta gusjenica poznati, obiteljski mirisi.</w:t>
      </w:r>
    </w:p>
    <w:p w14:paraId="6C3A710E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Vrijedni mrav bio je zaposlen traženjem hrane kad je osjetio poznati miris. Zaprepašteno ugleda gusjenicu i usklikne:</w:t>
      </w:r>
    </w:p>
    <w:p w14:paraId="19100A7E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</w:t>
      </w:r>
      <w:r w:rsidRPr="0001126A">
        <w:rPr>
          <w:rFonts w:ascii="Times New Roman" w:hAnsi="Times New Roman" w:cs="Times New Roman"/>
          <w:sz w:val="24"/>
          <w:szCs w:val="24"/>
        </w:rPr>
        <w:t>ako si s</w:t>
      </w:r>
      <w:r>
        <w:rPr>
          <w:rFonts w:ascii="Times New Roman" w:hAnsi="Times New Roman" w:cs="Times New Roman"/>
          <w:sz w:val="24"/>
          <w:szCs w:val="24"/>
        </w:rPr>
        <w:t>amo uspjela odlutati iz mravinjaka, moramo te vratiti kući na sigurno.</w:t>
      </w:r>
      <w:r w:rsidR="00000094">
        <w:rPr>
          <w:rFonts w:ascii="Times New Roman" w:hAnsi="Times New Roman" w:cs="Times New Roman"/>
          <w:sz w:val="24"/>
          <w:szCs w:val="24"/>
        </w:rPr>
        <w:t>-</w:t>
      </w:r>
    </w:p>
    <w:p w14:paraId="176F468A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Nježno ju je podigao i krenuo prema mravinjaku gdje mravlje larve zimuju: </w:t>
      </w:r>
    </w:p>
    <w:p w14:paraId="22F1C98B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Uh, kako si teška! Što si ti to jela?!</w:t>
      </w:r>
      <w:r w:rsidR="00000094">
        <w:rPr>
          <w:rFonts w:ascii="Times New Roman" w:hAnsi="Times New Roman" w:cs="Times New Roman"/>
          <w:sz w:val="24"/>
          <w:szCs w:val="24"/>
        </w:rPr>
        <w:t>-</w:t>
      </w:r>
    </w:p>
    <w:p w14:paraId="30CD8FD2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Marljivi mravi ne znaju da su prevareni, a prevarila ih je mudra , mala gusjenica Močvarnog plavca.</w:t>
      </w:r>
    </w:p>
    <w:p w14:paraId="59133937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Super,! Osjećam se udobno i sigurno, baš mi je lijepo. Svi se prema meni ponašaju kao prema vlastitoj djeci, hrane me, paze i maze – zadovoljno uzdahne gusjenica</w:t>
      </w:r>
      <w:r w:rsidR="00000094">
        <w:rPr>
          <w:rFonts w:ascii="Times New Roman" w:hAnsi="Times New Roman" w:cs="Times New Roman"/>
          <w:sz w:val="24"/>
          <w:szCs w:val="24"/>
        </w:rPr>
        <w:t>.</w:t>
      </w:r>
    </w:p>
    <w:p w14:paraId="5186C939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Gusjenica i dalje ispušta mirise koji poput magije utječu na ponašanje mrava. Njima čak ne smeta što je ona puno veća i drugačije boje od mravljih larvi. Roze je boje, dok su mravlje larve bijele, ali ispušta iste zvukove kao larve koje traže hranu.</w:t>
      </w:r>
    </w:p>
    <w:p w14:paraId="3AE26C2B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Jednoga dana gusjenica se zatvorila u kukuljicu. Pod zaštitom mravljeg doma dogodila se velika preobrazba gusjenice u odraslog leptira.</w:t>
      </w:r>
    </w:p>
    <w:p w14:paraId="1B5C8D02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Prošla su tri godišnja doba i stiglo je novo ljeto. Danas je veliki dan. U mravinjaku </w:t>
      </w:r>
      <w:r w:rsidR="000000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očvarni plavac polako izlazi iz kukuljice i oprezno kreće na put kroz mračne tunele. Zna da će ga mravi  sada prepoznati kao neprijatelja, iako su mu kao gusjenici pružili skloniše, zaštitu i hranu.</w:t>
      </w:r>
    </w:p>
    <w:p w14:paraId="489A41F8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Mravinjak ima dobru obranu i svaki mrav obavlja svoje radne zadatke.</w:t>
      </w:r>
    </w:p>
    <w:p w14:paraId="60E1A26E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Uzbuna! Uljez u mravinjaku! Pretražite svaki kutak!- viču mravi stražari.</w:t>
      </w:r>
    </w:p>
    <w:p w14:paraId="4B213FE9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Mravi su jako ljuti, dok </w:t>
      </w:r>
      <w:r w:rsidR="000000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očvarni plavac pokušava neopaženo izaći na livadu.</w:t>
      </w:r>
    </w:p>
    <w:p w14:paraId="559DA157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Gusjenica se preobrazila u odraslog leptira koji je spreman za svoj prvi let. Osjetio je topli srpanjski povjetarac u trenutku kada je prvi put, kao leptir, ugledao svjetlo dana.</w:t>
      </w:r>
    </w:p>
    <w:p w14:paraId="1B435C53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je lijepo! - uskliknuo je.</w:t>
      </w:r>
    </w:p>
    <w:p w14:paraId="0239AE34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Sve je prepuno boja!-</w:t>
      </w:r>
    </w:p>
    <w:p w14:paraId="79DCB064" w14:textId="77777777" w:rsidR="00976D30" w:rsidRDefault="00976D30" w:rsidP="00976D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Sušio je krila diveći se cvijeću. Kad su krila očvrsnula leptir je spreman za svoj prvi let. Zalepršao je, prvo malo nespretno, a onda se radosno vinuo u vis. Poletio je i letio plešući u zraku. U</w:t>
      </w:r>
      <w:r w:rsidR="00DB1B5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ledao je plava krila sa sitnim točkama, baš kao i njegova.</w:t>
      </w:r>
    </w:p>
    <w:p w14:paraId="2267F2AE" w14:textId="77777777" w:rsidR="00976D30" w:rsidRDefault="00976D30" w:rsidP="00976D3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Slijedi me, bit ćemo prijatelji – i odletješe zajedno u ljetno jutro.</w:t>
      </w:r>
    </w:p>
    <w:p w14:paraId="08D5BB7B" w14:textId="77777777" w:rsidR="0001126A" w:rsidRPr="0001126A" w:rsidRDefault="0001126A" w:rsidP="000112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A860EFD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F9C751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604C3D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598384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176A77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5C5FD2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D50096" w14:textId="77777777" w:rsidR="00C20B66" w:rsidRDefault="00C20B66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8459BB" w14:textId="77777777" w:rsidR="00165B19" w:rsidRDefault="00C20B66" w:rsidP="00C20B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</w:t>
      </w:r>
      <w:r w:rsidR="001025F1" w:rsidRPr="001025F1">
        <w:rPr>
          <w:rFonts w:ascii="Times New Roman" w:hAnsi="Times New Roman" w:cs="Times New Roman"/>
          <w:b/>
          <w:bCs/>
          <w:sz w:val="28"/>
          <w:szCs w:val="28"/>
        </w:rPr>
        <w:t>LEPTIR I MRAV OD PAPIRA</w:t>
      </w:r>
    </w:p>
    <w:p w14:paraId="4B73093D" w14:textId="77777777" w:rsidR="00C20B66" w:rsidRDefault="00C20B66" w:rsidP="00C20B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364CBE" w14:textId="77777777" w:rsidR="00994B59" w:rsidRPr="001025F1" w:rsidRDefault="00994B59" w:rsidP="00165B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8D1C60" wp14:editId="0E864C18">
            <wp:extent cx="2081485" cy="1328076"/>
            <wp:effectExtent l="0" t="0" r="0" b="571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2" r="1348" b="15080"/>
                    <a:stretch/>
                  </pic:blipFill>
                  <pic:spPr bwMode="auto">
                    <a:xfrm>
                      <a:off x="0" y="0"/>
                      <a:ext cx="2085903" cy="13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EBC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17EBC">
        <w:rPr>
          <w:noProof/>
        </w:rPr>
        <w:drawing>
          <wp:inline distT="0" distB="0" distL="0" distR="0" wp14:anchorId="5121F78E" wp14:editId="1F22DD54">
            <wp:extent cx="1485900" cy="1416781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59" cy="14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D7DD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POTREBAN MATERIJAL</w:t>
      </w:r>
      <w:r w:rsidR="00817EBC">
        <w:rPr>
          <w:rFonts w:ascii="Times New Roman" w:hAnsi="Times New Roman" w:cs="Times New Roman"/>
          <w:sz w:val="24"/>
          <w:szCs w:val="24"/>
        </w:rPr>
        <w:t xml:space="preserve"> ZA </w:t>
      </w:r>
      <w:r w:rsidR="00C20B66">
        <w:rPr>
          <w:rFonts w:ascii="Times New Roman" w:hAnsi="Times New Roman" w:cs="Times New Roman"/>
          <w:sz w:val="24"/>
          <w:szCs w:val="24"/>
        </w:rPr>
        <w:t xml:space="preserve">IZRADU </w:t>
      </w:r>
      <w:r w:rsidR="00817EBC">
        <w:rPr>
          <w:rFonts w:ascii="Times New Roman" w:hAnsi="Times New Roman" w:cs="Times New Roman"/>
          <w:sz w:val="24"/>
          <w:szCs w:val="24"/>
        </w:rPr>
        <w:t>LEPTIR</w:t>
      </w:r>
      <w:r w:rsidR="00C20B6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 papir kvadratnog oblika, škare, ljepilo, vrpca (vuna, špaga, ili plišana žica…)</w:t>
      </w:r>
    </w:p>
    <w:p w14:paraId="1BA7EDAA" w14:textId="77777777" w:rsidR="001025F1" w:rsidRDefault="001025F1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9191B8" wp14:editId="46900E25">
            <wp:extent cx="1269665" cy="1449339"/>
            <wp:effectExtent l="5398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2273" cy="14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44F6" w14:textId="77777777" w:rsidR="00E20F73" w:rsidRDefault="001025F1" w:rsidP="00E20F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AKTIVNOSTI:</w:t>
      </w:r>
      <w:r w:rsidR="00E20F73" w:rsidRPr="00E20F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35FAB" w14:textId="77777777" w:rsidR="00E20F73" w:rsidRDefault="00322854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20F73">
        <w:rPr>
          <w:rFonts w:ascii="Times New Roman" w:hAnsi="Times New Roman" w:cs="Times New Roman"/>
          <w:sz w:val="24"/>
          <w:szCs w:val="24"/>
        </w:rPr>
        <w:t>apir kvadratnog oblika presavi</w:t>
      </w:r>
      <w:r>
        <w:rPr>
          <w:rFonts w:ascii="Times New Roman" w:hAnsi="Times New Roman" w:cs="Times New Roman"/>
          <w:sz w:val="24"/>
          <w:szCs w:val="24"/>
        </w:rPr>
        <w:t>j</w:t>
      </w:r>
      <w:r w:rsidR="00E20F73">
        <w:rPr>
          <w:rFonts w:ascii="Times New Roman" w:hAnsi="Times New Roman" w:cs="Times New Roman"/>
          <w:sz w:val="24"/>
          <w:szCs w:val="24"/>
        </w:rPr>
        <w:t xml:space="preserve">te na pola i prerežite po crti. </w:t>
      </w:r>
      <w:r w:rsidR="004E6127">
        <w:rPr>
          <w:rFonts w:ascii="Times New Roman" w:hAnsi="Times New Roman" w:cs="Times New Roman"/>
          <w:sz w:val="24"/>
          <w:szCs w:val="24"/>
        </w:rPr>
        <w:t>D</w:t>
      </w:r>
      <w:r w:rsidR="00E20F73">
        <w:rPr>
          <w:rFonts w:ascii="Times New Roman" w:hAnsi="Times New Roman" w:cs="Times New Roman"/>
          <w:sz w:val="24"/>
          <w:szCs w:val="24"/>
        </w:rPr>
        <w:t>obili ste dva pravokutna papira.  Kutove papira presavi</w:t>
      </w:r>
      <w:r>
        <w:rPr>
          <w:rFonts w:ascii="Times New Roman" w:hAnsi="Times New Roman" w:cs="Times New Roman"/>
          <w:sz w:val="24"/>
          <w:szCs w:val="24"/>
        </w:rPr>
        <w:t>j</w:t>
      </w:r>
      <w:r w:rsidR="00E20F73">
        <w:rPr>
          <w:rFonts w:ascii="Times New Roman" w:hAnsi="Times New Roman" w:cs="Times New Roman"/>
          <w:sz w:val="24"/>
          <w:szCs w:val="24"/>
        </w:rPr>
        <w:t>te jedan prema drugome spajajući ih u trokut.</w:t>
      </w:r>
    </w:p>
    <w:p w14:paraId="01B9F5D9" w14:textId="77777777" w:rsidR="00E20F73" w:rsidRDefault="00E20F73" w:rsidP="00165B19">
      <w:pPr>
        <w:jc w:val="both"/>
      </w:pPr>
      <w:r>
        <w:rPr>
          <w:noProof/>
        </w:rPr>
        <w:drawing>
          <wp:inline distT="0" distB="0" distL="0" distR="0" wp14:anchorId="1F7B742A" wp14:editId="5E24371D">
            <wp:extent cx="1749872" cy="1655743"/>
            <wp:effectExtent l="0" t="0" r="3175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31" cy="16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E6334CB" wp14:editId="2EED20BF">
            <wp:extent cx="1470660" cy="1633415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84" cy="165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….</w:t>
      </w:r>
      <w:r w:rsidRPr="00E20F73">
        <w:t xml:space="preserve"> </w:t>
      </w:r>
      <w:r>
        <w:rPr>
          <w:noProof/>
        </w:rPr>
        <w:drawing>
          <wp:inline distT="0" distB="0" distL="0" distR="0" wp14:anchorId="5A0E006C" wp14:editId="6633228C">
            <wp:extent cx="2153920" cy="16154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2753" w14:textId="77777777" w:rsidR="00A044DA" w:rsidRPr="00A044DA" w:rsidRDefault="00A044DA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 w:rsidRPr="00A044DA">
        <w:rPr>
          <w:rFonts w:ascii="Times New Roman" w:hAnsi="Times New Roman" w:cs="Times New Roman"/>
          <w:sz w:val="24"/>
          <w:szCs w:val="24"/>
        </w:rPr>
        <w:t>Papir ponovo presavi</w:t>
      </w:r>
      <w:r w:rsidR="00322854">
        <w:rPr>
          <w:rFonts w:ascii="Times New Roman" w:hAnsi="Times New Roman" w:cs="Times New Roman"/>
          <w:sz w:val="24"/>
          <w:szCs w:val="24"/>
        </w:rPr>
        <w:t>j</w:t>
      </w:r>
      <w:r w:rsidRPr="00A044DA">
        <w:rPr>
          <w:rFonts w:ascii="Times New Roman" w:hAnsi="Times New Roman" w:cs="Times New Roman"/>
          <w:sz w:val="24"/>
          <w:szCs w:val="24"/>
        </w:rPr>
        <w:t>e na pola</w:t>
      </w:r>
      <w:r w:rsidR="00322854">
        <w:rPr>
          <w:rFonts w:ascii="Times New Roman" w:hAnsi="Times New Roman" w:cs="Times New Roman"/>
          <w:sz w:val="24"/>
          <w:szCs w:val="24"/>
        </w:rPr>
        <w:t xml:space="preserve"> uz dulju stranu</w:t>
      </w:r>
      <w:r>
        <w:rPr>
          <w:rFonts w:ascii="Times New Roman" w:hAnsi="Times New Roman" w:cs="Times New Roman"/>
          <w:sz w:val="24"/>
          <w:szCs w:val="24"/>
        </w:rPr>
        <w:t xml:space="preserve">. Potom počnite presavijati jednu polovinu kao </w:t>
      </w:r>
      <w:r w:rsidR="00817EBC">
        <w:rPr>
          <w:rFonts w:ascii="Times New Roman" w:hAnsi="Times New Roman" w:cs="Times New Roman"/>
          <w:sz w:val="24"/>
          <w:szCs w:val="24"/>
        </w:rPr>
        <w:t>lepezu</w:t>
      </w:r>
      <w:r>
        <w:rPr>
          <w:rFonts w:ascii="Times New Roman" w:hAnsi="Times New Roman" w:cs="Times New Roman"/>
          <w:sz w:val="24"/>
          <w:szCs w:val="24"/>
        </w:rPr>
        <w:t xml:space="preserve"> (ili </w:t>
      </w:r>
      <w:r w:rsidR="00817EBC">
        <w:rPr>
          <w:rFonts w:ascii="Times New Roman" w:hAnsi="Times New Roman" w:cs="Times New Roman"/>
          <w:sz w:val="24"/>
          <w:szCs w:val="24"/>
        </w:rPr>
        <w:t>harmoniku</w:t>
      </w:r>
      <w:r>
        <w:rPr>
          <w:rFonts w:ascii="Times New Roman" w:hAnsi="Times New Roman" w:cs="Times New Roman"/>
          <w:sz w:val="24"/>
          <w:szCs w:val="24"/>
        </w:rPr>
        <w:t xml:space="preserve">), počevši od sredine. Širina trake neka bude oko 1,5 cm. Papir potom okrenite i presavijajte </w:t>
      </w:r>
      <w:r w:rsidR="00817EBC">
        <w:rPr>
          <w:rFonts w:ascii="Times New Roman" w:hAnsi="Times New Roman" w:cs="Times New Roman"/>
          <w:sz w:val="24"/>
          <w:szCs w:val="24"/>
        </w:rPr>
        <w:t>u lepezu</w:t>
      </w:r>
      <w:r>
        <w:rPr>
          <w:rFonts w:ascii="Times New Roman" w:hAnsi="Times New Roman" w:cs="Times New Roman"/>
          <w:sz w:val="24"/>
          <w:szCs w:val="24"/>
        </w:rPr>
        <w:t xml:space="preserve"> i drugu stranu.</w:t>
      </w:r>
    </w:p>
    <w:p w14:paraId="1E067C6A" w14:textId="77777777" w:rsidR="00165B19" w:rsidRDefault="00A044DA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C1439A" wp14:editId="5B4B569E">
            <wp:extent cx="1509039" cy="2035006"/>
            <wp:effectExtent l="381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2530" cy="20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127">
        <w:rPr>
          <w:noProof/>
        </w:rPr>
        <w:drawing>
          <wp:inline distT="0" distB="0" distL="0" distR="0" wp14:anchorId="7446C5E9" wp14:editId="5A2365AB">
            <wp:extent cx="1562100" cy="1614619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9545" cy="16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127">
        <w:rPr>
          <w:rFonts w:ascii="Times New Roman" w:hAnsi="Times New Roman" w:cs="Times New Roman"/>
          <w:sz w:val="24"/>
          <w:szCs w:val="24"/>
        </w:rPr>
        <w:t xml:space="preserve">    </w:t>
      </w:r>
      <w:r w:rsidR="004E6127">
        <w:rPr>
          <w:noProof/>
        </w:rPr>
        <w:drawing>
          <wp:inline distT="0" distB="0" distL="0" distR="0" wp14:anchorId="1B002BDD" wp14:editId="709F6F7C">
            <wp:extent cx="1897380" cy="1538484"/>
            <wp:effectExtent l="0" t="0" r="762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7" cy="15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B024" w14:textId="77777777" w:rsidR="008F457B" w:rsidRDefault="008F457B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Dobivenu lepezu presavi</w:t>
      </w:r>
      <w:r w:rsidR="00322854">
        <w:rPr>
          <w:rFonts w:ascii="Times New Roman" w:hAnsi="Times New Roman" w:cs="Times New Roman"/>
          <w:sz w:val="24"/>
          <w:szCs w:val="24"/>
        </w:rPr>
        <w:t>jte</w:t>
      </w:r>
      <w:r>
        <w:rPr>
          <w:rFonts w:ascii="Times New Roman" w:hAnsi="Times New Roman" w:cs="Times New Roman"/>
          <w:sz w:val="24"/>
          <w:szCs w:val="24"/>
        </w:rPr>
        <w:t xml:space="preserve"> na pola.</w:t>
      </w:r>
    </w:p>
    <w:p w14:paraId="157559C7" w14:textId="77777777" w:rsidR="004E6127" w:rsidRDefault="00817EBC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84DCB6" wp14:editId="171404EA">
            <wp:extent cx="1638300" cy="171848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10" cy="17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F457B">
        <w:rPr>
          <w:noProof/>
        </w:rPr>
        <w:drawing>
          <wp:inline distT="0" distB="0" distL="0" distR="0" wp14:anchorId="760D53D4" wp14:editId="7855EF83">
            <wp:extent cx="1645920" cy="171740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50" cy="17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57B">
        <w:rPr>
          <w:noProof/>
        </w:rPr>
        <w:t xml:space="preserve">          </w:t>
      </w:r>
      <w:r w:rsidR="00C916AF">
        <w:rPr>
          <w:noProof/>
        </w:rPr>
        <w:drawing>
          <wp:inline distT="0" distB="0" distL="0" distR="0" wp14:anchorId="13D26C67" wp14:editId="0A956FFB">
            <wp:extent cx="2125345" cy="1662932"/>
            <wp:effectExtent l="0" t="0" r="825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49" cy="169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F525" w14:textId="77777777" w:rsidR="008F457B" w:rsidRDefault="00C916AF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Potom uzmite drugu polovinu pravokutnika i presavijajte ga u </w:t>
      </w:r>
      <w:r w:rsidR="00817EBC">
        <w:rPr>
          <w:rFonts w:ascii="Times New Roman" w:hAnsi="Times New Roman" w:cs="Times New Roman"/>
          <w:sz w:val="24"/>
          <w:szCs w:val="24"/>
        </w:rPr>
        <w:t>lepezu</w:t>
      </w:r>
      <w:r>
        <w:rPr>
          <w:rFonts w:ascii="Times New Roman" w:hAnsi="Times New Roman" w:cs="Times New Roman"/>
          <w:sz w:val="24"/>
          <w:szCs w:val="24"/>
        </w:rPr>
        <w:t xml:space="preserve"> počevši od kraće strane. Širina presavijene trake neka bude isto oko 1,5 cm.</w:t>
      </w:r>
      <w:r w:rsidR="008F457B">
        <w:rPr>
          <w:rFonts w:ascii="Times New Roman" w:hAnsi="Times New Roman" w:cs="Times New Roman"/>
          <w:sz w:val="24"/>
          <w:szCs w:val="24"/>
        </w:rPr>
        <w:t xml:space="preserve"> Gotovu </w:t>
      </w:r>
      <w:r w:rsidR="00817EBC">
        <w:rPr>
          <w:rFonts w:ascii="Times New Roman" w:hAnsi="Times New Roman" w:cs="Times New Roman"/>
          <w:sz w:val="24"/>
          <w:szCs w:val="24"/>
        </w:rPr>
        <w:t>lepezu opet</w:t>
      </w:r>
      <w:r w:rsidR="008F457B">
        <w:rPr>
          <w:rFonts w:ascii="Times New Roman" w:hAnsi="Times New Roman" w:cs="Times New Roman"/>
          <w:sz w:val="24"/>
          <w:szCs w:val="24"/>
        </w:rPr>
        <w:t xml:space="preserve"> presavijte na pola.</w:t>
      </w:r>
    </w:p>
    <w:p w14:paraId="30265BB8" w14:textId="77777777" w:rsidR="00165B19" w:rsidRDefault="00C916AF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F5AB61" wp14:editId="68BC6EBE">
            <wp:extent cx="1990096" cy="160401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64" cy="16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91F">
        <w:rPr>
          <w:rFonts w:ascii="Times New Roman" w:hAnsi="Times New Roman" w:cs="Times New Roman"/>
          <w:sz w:val="24"/>
          <w:szCs w:val="24"/>
        </w:rPr>
        <w:t xml:space="preserve">  </w:t>
      </w:r>
      <w:r w:rsidR="008F457B">
        <w:rPr>
          <w:rFonts w:ascii="Times New Roman" w:hAnsi="Times New Roman" w:cs="Times New Roman"/>
          <w:sz w:val="24"/>
          <w:szCs w:val="24"/>
        </w:rPr>
        <w:t xml:space="preserve"> </w:t>
      </w:r>
      <w:r w:rsidR="008F457B">
        <w:rPr>
          <w:noProof/>
        </w:rPr>
        <w:drawing>
          <wp:inline distT="0" distB="0" distL="0" distR="0" wp14:anchorId="1FF16C4E" wp14:editId="0BD4BACA">
            <wp:extent cx="1971687" cy="1622425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1687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57B">
        <w:rPr>
          <w:rFonts w:ascii="Times New Roman" w:hAnsi="Times New Roman" w:cs="Times New Roman"/>
          <w:sz w:val="24"/>
          <w:szCs w:val="24"/>
        </w:rPr>
        <w:t xml:space="preserve">   </w:t>
      </w:r>
      <w:r w:rsidR="008F457B">
        <w:rPr>
          <w:noProof/>
        </w:rPr>
        <w:drawing>
          <wp:inline distT="0" distB="0" distL="0" distR="0" wp14:anchorId="7B0E91AC" wp14:editId="78F77FD2">
            <wp:extent cx="1485900" cy="1667380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4896" cy="1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5C10" w14:textId="77777777" w:rsidR="0059291F" w:rsidRDefault="0059291F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Dobivene lepeze spojite ljepilom, a potom privežite ukrasnom trakom.</w:t>
      </w:r>
    </w:p>
    <w:p w14:paraId="786DB0D2" w14:textId="77777777" w:rsidR="00322854" w:rsidRDefault="005941CA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EFA3BC" wp14:editId="0969344C">
            <wp:extent cx="1788160" cy="1506373"/>
            <wp:effectExtent l="0" t="0" r="254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7" cy="15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40808A6" wp14:editId="63409541">
            <wp:extent cx="1905000" cy="1502988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81" cy="15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FAACD5C" wp14:editId="169507BC">
            <wp:extent cx="1783080" cy="1511952"/>
            <wp:effectExtent l="0" t="0" r="762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0" cy="15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54E6B" w14:textId="51E4AAE8" w:rsidR="005941CA" w:rsidRDefault="00322854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Odrežite višak trake i Vaš leptir je gotov.</w:t>
      </w:r>
    </w:p>
    <w:p w14:paraId="693E2886" w14:textId="77777777" w:rsidR="005941CA" w:rsidRDefault="00322854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566B72" wp14:editId="0464DE71">
            <wp:extent cx="1997226" cy="1601612"/>
            <wp:effectExtent l="0" t="0" r="317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9825" cy="16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1C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0A58BBA" w14:textId="77777777" w:rsidR="00322854" w:rsidRDefault="00322854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EE1964" w14:textId="77777777" w:rsidR="00322854" w:rsidRDefault="00322854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50DB5B" w14:textId="77777777" w:rsidR="00993968" w:rsidRDefault="00DB1B5C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 w:rsidRPr="00424871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B6496D" wp14:editId="682BB329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880135" cy="1329690"/>
            <wp:effectExtent l="0" t="0" r="6350" b="381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3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68" w:rsidRPr="00424871">
        <w:rPr>
          <w:rFonts w:ascii="Times New Roman" w:hAnsi="Times New Roman" w:cs="Times New Roman"/>
          <w:b/>
          <w:bCs/>
          <w:sz w:val="24"/>
          <w:szCs w:val="24"/>
        </w:rPr>
        <w:t>POTREBAN MATERIJAL</w:t>
      </w:r>
      <w:r w:rsidR="00B5626A" w:rsidRPr="00424871">
        <w:rPr>
          <w:rFonts w:ascii="Times New Roman" w:hAnsi="Times New Roman" w:cs="Times New Roman"/>
          <w:b/>
          <w:bCs/>
          <w:sz w:val="24"/>
          <w:szCs w:val="24"/>
        </w:rPr>
        <w:t xml:space="preserve"> ZA MRAVA</w:t>
      </w:r>
      <w:r w:rsidR="00993968">
        <w:rPr>
          <w:rFonts w:ascii="Times New Roman" w:hAnsi="Times New Roman" w:cs="Times New Roman"/>
          <w:sz w:val="24"/>
          <w:szCs w:val="24"/>
        </w:rPr>
        <w:t>: crni ili smeđi papir ili tanji karton (ako nemate papir u boji dijete može prvo obojati papir vodenim ili dr</w:t>
      </w:r>
      <w:r w:rsidR="00CE7E87">
        <w:rPr>
          <w:rFonts w:ascii="Times New Roman" w:hAnsi="Times New Roman" w:cs="Times New Roman"/>
          <w:sz w:val="24"/>
          <w:szCs w:val="24"/>
        </w:rPr>
        <w:t>.</w:t>
      </w:r>
      <w:r w:rsidR="00993968">
        <w:rPr>
          <w:rFonts w:ascii="Times New Roman" w:hAnsi="Times New Roman" w:cs="Times New Roman"/>
          <w:sz w:val="24"/>
          <w:szCs w:val="24"/>
        </w:rPr>
        <w:t xml:space="preserve"> bojama.), bijeli papir, škare, ljepilo, pribor za crtanje.</w:t>
      </w:r>
    </w:p>
    <w:p w14:paraId="7EFC1D94" w14:textId="77777777" w:rsidR="00993968" w:rsidRDefault="00993968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7A9C8" w14:textId="77777777" w:rsidR="00DB1B5C" w:rsidRDefault="00DB1B5C" w:rsidP="00165B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09309B" w14:textId="77777777" w:rsidR="00993968" w:rsidRDefault="00993968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AKTIVNOSTI:</w:t>
      </w:r>
    </w:p>
    <w:p w14:paraId="499A60B5" w14:textId="77777777" w:rsidR="00993968" w:rsidRPr="00165B19" w:rsidRDefault="00993968" w:rsidP="0016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Crni papir presavijte tako da dobijete traku širine </w:t>
      </w:r>
      <w:r w:rsidR="008D65DB">
        <w:rPr>
          <w:rFonts w:ascii="Times New Roman" w:hAnsi="Times New Roman" w:cs="Times New Roman"/>
          <w:sz w:val="24"/>
          <w:szCs w:val="24"/>
        </w:rPr>
        <w:t>2-2,5 cm. Postupak ponovite tako da dobijete tri trake. Trake izrežite</w:t>
      </w:r>
      <w:r w:rsidR="006E2017">
        <w:rPr>
          <w:rFonts w:ascii="Times New Roman" w:hAnsi="Times New Roman" w:cs="Times New Roman"/>
          <w:sz w:val="24"/>
          <w:szCs w:val="24"/>
        </w:rPr>
        <w:t xml:space="preserve"> po linijama</w:t>
      </w:r>
      <w:r w:rsidR="008D65DB">
        <w:rPr>
          <w:rFonts w:ascii="Times New Roman" w:hAnsi="Times New Roman" w:cs="Times New Roman"/>
          <w:sz w:val="24"/>
          <w:szCs w:val="24"/>
        </w:rPr>
        <w:t>, a potom ih smanjite tako da dobijete tri različite duljine.</w:t>
      </w:r>
    </w:p>
    <w:p w14:paraId="427CD4A6" w14:textId="77777777" w:rsidR="006E2017" w:rsidRDefault="008D65DB" w:rsidP="00FD08A6">
      <w:pPr>
        <w:jc w:val="both"/>
      </w:pPr>
      <w:r>
        <w:rPr>
          <w:noProof/>
        </w:rPr>
        <w:drawing>
          <wp:inline distT="0" distB="0" distL="0" distR="0" wp14:anchorId="6F85208E" wp14:editId="613EE0AB">
            <wp:extent cx="1615440" cy="1676338"/>
            <wp:effectExtent l="0" t="0" r="381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78" cy="16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2017">
        <w:rPr>
          <w:noProof/>
        </w:rPr>
        <w:drawing>
          <wp:inline distT="0" distB="0" distL="0" distR="0" wp14:anchorId="443DEE57" wp14:editId="16ED60DD">
            <wp:extent cx="1813560" cy="167682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40" cy="16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17">
        <w:rPr>
          <w:rFonts w:ascii="Times New Roman" w:hAnsi="Times New Roman" w:cs="Times New Roman"/>
          <w:sz w:val="24"/>
          <w:szCs w:val="24"/>
        </w:rPr>
        <w:t xml:space="preserve">   </w:t>
      </w:r>
      <w:r w:rsidR="006E2017">
        <w:rPr>
          <w:noProof/>
        </w:rPr>
        <w:drawing>
          <wp:inline distT="0" distB="0" distL="0" distR="0" wp14:anchorId="2BA9CF49" wp14:editId="2C81E48F">
            <wp:extent cx="1953007" cy="164719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50" cy="16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17" w:rsidRPr="006E2017">
        <w:t xml:space="preserve"> </w:t>
      </w:r>
    </w:p>
    <w:p w14:paraId="49F6B66D" w14:textId="77777777" w:rsidR="00720441" w:rsidRDefault="006E2017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2A0EE7" wp14:editId="7E8A7C4C">
            <wp:extent cx="1752600" cy="14706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15908" r="10000" b="10000"/>
                    <a:stretch/>
                  </pic:blipFill>
                  <pic:spPr bwMode="auto">
                    <a:xfrm>
                      <a:off x="0" y="0"/>
                      <a:ext cx="17526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5070" w14:textId="77777777" w:rsidR="006E2017" w:rsidRDefault="006E2017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Dvije kraće trake zalijepite u krug</w:t>
      </w:r>
      <w:r w:rsidR="00AD74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4B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ajdulju traku prvo presavijte na pola, a potom zalijepite krajeve u oblik mravljeg </w:t>
      </w:r>
      <w:r w:rsidR="00600982">
        <w:rPr>
          <w:rFonts w:ascii="Times New Roman" w:hAnsi="Times New Roman" w:cs="Times New Roman"/>
          <w:sz w:val="24"/>
          <w:szCs w:val="24"/>
        </w:rPr>
        <w:t>zatka</w:t>
      </w:r>
      <w:r>
        <w:rPr>
          <w:rFonts w:ascii="Times New Roman" w:hAnsi="Times New Roman" w:cs="Times New Roman"/>
          <w:sz w:val="24"/>
          <w:szCs w:val="24"/>
        </w:rPr>
        <w:t>.</w:t>
      </w:r>
      <w:r w:rsidR="00600982">
        <w:rPr>
          <w:rFonts w:ascii="Times New Roman" w:hAnsi="Times New Roman" w:cs="Times New Roman"/>
          <w:sz w:val="24"/>
          <w:szCs w:val="24"/>
        </w:rPr>
        <w:t xml:space="preserve"> Od ostatka traka izrežite uske trake jednake duljine koje će mravu poslužiti kao noge. Presav</w:t>
      </w:r>
      <w:r w:rsidR="00AD74B0">
        <w:rPr>
          <w:rFonts w:ascii="Times New Roman" w:hAnsi="Times New Roman" w:cs="Times New Roman"/>
          <w:sz w:val="24"/>
          <w:szCs w:val="24"/>
        </w:rPr>
        <w:t>ij</w:t>
      </w:r>
      <w:r w:rsidR="00600982">
        <w:rPr>
          <w:rFonts w:ascii="Times New Roman" w:hAnsi="Times New Roman" w:cs="Times New Roman"/>
          <w:sz w:val="24"/>
          <w:szCs w:val="24"/>
        </w:rPr>
        <w:t>te ih na pola</w:t>
      </w:r>
      <w:r w:rsidR="00AD74B0">
        <w:rPr>
          <w:rFonts w:ascii="Times New Roman" w:hAnsi="Times New Roman" w:cs="Times New Roman"/>
          <w:sz w:val="24"/>
          <w:szCs w:val="24"/>
        </w:rPr>
        <w:t xml:space="preserve"> te krajeve</w:t>
      </w:r>
      <w:r w:rsidR="00600982">
        <w:rPr>
          <w:rFonts w:ascii="Times New Roman" w:hAnsi="Times New Roman" w:cs="Times New Roman"/>
          <w:sz w:val="24"/>
          <w:szCs w:val="24"/>
        </w:rPr>
        <w:t xml:space="preserve"> nalijepite na donju stranu srednjeg kruga.</w:t>
      </w:r>
    </w:p>
    <w:p w14:paraId="4B378E30" w14:textId="77777777" w:rsidR="00AD74B0" w:rsidRDefault="00600982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21CF5B49" wp14:editId="2AEDB3BF">
            <wp:extent cx="1852083" cy="15875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4226" r="7042"/>
                    <a:stretch/>
                  </pic:blipFill>
                  <pic:spPr bwMode="auto">
                    <a:xfrm rot="10800000">
                      <a:off x="0" y="0"/>
                      <a:ext cx="1860658" cy="1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C157103" wp14:editId="5D9D7CFE">
            <wp:extent cx="1637971" cy="1604931"/>
            <wp:effectExtent l="0" t="0" r="63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99" cy="16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4B0">
        <w:rPr>
          <w:rFonts w:ascii="Times New Roman" w:hAnsi="Times New Roman" w:cs="Times New Roman"/>
          <w:sz w:val="24"/>
          <w:szCs w:val="24"/>
        </w:rPr>
        <w:t xml:space="preserve">    </w:t>
      </w:r>
      <w:r w:rsidR="00AD74B0">
        <w:rPr>
          <w:noProof/>
        </w:rPr>
        <w:drawing>
          <wp:inline distT="0" distB="0" distL="0" distR="0" wp14:anchorId="7DD114AE" wp14:editId="59135371">
            <wp:extent cx="1874520" cy="160181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5" b="7000"/>
                    <a:stretch/>
                  </pic:blipFill>
                  <pic:spPr bwMode="auto">
                    <a:xfrm rot="10800000">
                      <a:off x="0" y="0"/>
                      <a:ext cx="1880643" cy="16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69570" w14:textId="77777777" w:rsidR="00AD74B0" w:rsidRDefault="00AD74B0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taj srednji krug nalijepite glavu i zadak. Na bijelom papiru nacrtajte oči i </w:t>
      </w:r>
      <w:r w:rsidR="00B5626A">
        <w:rPr>
          <w:rFonts w:ascii="Times New Roman" w:hAnsi="Times New Roman" w:cs="Times New Roman"/>
          <w:sz w:val="24"/>
          <w:szCs w:val="24"/>
        </w:rPr>
        <w:t>usta, izrežite ih i nalijepite na glavu. D</w:t>
      </w:r>
      <w:r>
        <w:rPr>
          <w:rFonts w:ascii="Times New Roman" w:hAnsi="Times New Roman" w:cs="Times New Roman"/>
          <w:sz w:val="24"/>
          <w:szCs w:val="24"/>
        </w:rPr>
        <w:t>odajte</w:t>
      </w:r>
      <w:r w:rsidR="00B562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ticala i Vaš mrav je gotov.</w:t>
      </w:r>
    </w:p>
    <w:p w14:paraId="6DAFC6E5" w14:textId="77777777" w:rsidR="00AD74B0" w:rsidRDefault="00AD74B0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 w:rsidRPr="00AD74B0">
        <w:t xml:space="preserve"> </w:t>
      </w:r>
      <w:r>
        <w:rPr>
          <w:noProof/>
        </w:rPr>
        <w:drawing>
          <wp:inline distT="0" distB="0" distL="0" distR="0" wp14:anchorId="5574F62F" wp14:editId="031544A4">
            <wp:extent cx="1752600" cy="1660146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0" t="1" b="-1976"/>
                    <a:stretch/>
                  </pic:blipFill>
                  <pic:spPr bwMode="auto">
                    <a:xfrm rot="10800000">
                      <a:off x="0" y="0"/>
                      <a:ext cx="1770007" cy="16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B59">
        <w:t xml:space="preserve">    </w:t>
      </w:r>
      <w:r w:rsidR="00994B59">
        <w:rPr>
          <w:noProof/>
        </w:rPr>
        <w:drawing>
          <wp:inline distT="0" distB="0" distL="0" distR="0" wp14:anchorId="61F6F9B4" wp14:editId="5AD65C16">
            <wp:extent cx="1952976" cy="1660864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 b="2451"/>
                    <a:stretch/>
                  </pic:blipFill>
                  <pic:spPr bwMode="auto">
                    <a:xfrm>
                      <a:off x="0" y="0"/>
                      <a:ext cx="1955483" cy="16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B59">
        <w:t xml:space="preserve">    </w:t>
      </w:r>
      <w:r w:rsidR="00994B59">
        <w:rPr>
          <w:noProof/>
        </w:rPr>
        <w:drawing>
          <wp:inline distT="0" distB="0" distL="0" distR="0" wp14:anchorId="6C97A5D6" wp14:editId="10C1E786">
            <wp:extent cx="1821180" cy="1693966"/>
            <wp:effectExtent l="0" t="0" r="0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879" r="-6251"/>
                    <a:stretch/>
                  </pic:blipFill>
                  <pic:spPr bwMode="auto">
                    <a:xfrm>
                      <a:off x="0" y="0"/>
                      <a:ext cx="1828972" cy="17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E3DE6" w14:textId="77777777" w:rsidR="00AD74B0" w:rsidRDefault="00AD74B0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495A07" w14:textId="77777777" w:rsidR="006E2017" w:rsidRDefault="00DB5B53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AKTIVNOSTI: presavijanje, rezanje i lijepljenje papira doprinosi pokretljivosti prstiju i šake te doprinosi razvoju fine motorike kao preduvjeta za pisanje. Osim fine motorike dijete razvija i osjetljivost za oblikovanje papirom, razvija koncentraciju, kreativnost i maštu, i gradi svoje samopouzdanje. </w:t>
      </w:r>
      <w:r w:rsidR="00D52B2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zrađene ''lutke'' od papira možete koristiti i za dramatizaciju priče.</w:t>
      </w:r>
    </w:p>
    <w:p w14:paraId="5C0F7E3B" w14:textId="77777777" w:rsidR="00D52B29" w:rsidRDefault="00D52B29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6A8668" w14:textId="77777777" w:rsidR="00D52B29" w:rsidRDefault="00D52B29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32FFA" w14:textId="77777777" w:rsidR="00DB1B5C" w:rsidRDefault="00DB1B5C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446EC1" w14:textId="77777777" w:rsidR="00D52B29" w:rsidRDefault="00DB1B5C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DBBEFE" wp14:editId="7E3B02C4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497965" cy="1812290"/>
            <wp:effectExtent l="0" t="4762" r="2222" b="2223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 b="11667"/>
                    <a:stretch/>
                  </pic:blipFill>
                  <pic:spPr bwMode="auto">
                    <a:xfrm rot="5400000">
                      <a:off x="0" y="0"/>
                      <a:ext cx="149796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B6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 w:rsidR="00D52B29" w:rsidRPr="00D52B29">
        <w:rPr>
          <w:rFonts w:ascii="Times New Roman" w:hAnsi="Times New Roman" w:cs="Times New Roman"/>
          <w:b/>
          <w:bCs/>
          <w:sz w:val="28"/>
          <w:szCs w:val="28"/>
        </w:rPr>
        <w:t>SKUPOVI</w:t>
      </w:r>
      <w:r w:rsidR="005F2166">
        <w:rPr>
          <w:rFonts w:ascii="Times New Roman" w:hAnsi="Times New Roman" w:cs="Times New Roman"/>
          <w:b/>
          <w:bCs/>
          <w:sz w:val="28"/>
          <w:szCs w:val="28"/>
        </w:rPr>
        <w:t xml:space="preserve"> I OBLICI</w:t>
      </w:r>
    </w:p>
    <w:p w14:paraId="735988EC" w14:textId="77777777" w:rsidR="00D52B29" w:rsidRDefault="00D52B29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6C963" w14:textId="77777777" w:rsidR="00DB5B53" w:rsidRDefault="00D52B29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POTREBAN MATERIJAL: prozirna vrećica za zamrzavanje, šampon (sredstvo za pranje suđa i sl. prozirna gusta tekućina), gumbi , </w:t>
      </w:r>
      <w:proofErr w:type="spellStart"/>
      <w:r>
        <w:rPr>
          <w:rFonts w:ascii="Times New Roman" w:hAnsi="Times New Roman" w:cs="Times New Roman"/>
          <w:sz w:val="24"/>
          <w:szCs w:val="24"/>
        </w:rPr>
        <w:t>izolir</w:t>
      </w:r>
      <w:proofErr w:type="spellEnd"/>
      <w:r>
        <w:rPr>
          <w:rFonts w:ascii="Times New Roman" w:hAnsi="Times New Roman" w:cs="Times New Roman"/>
          <w:sz w:val="24"/>
          <w:szCs w:val="24"/>
        </w:rPr>
        <w:t>- traka ili neka čvršća ljepljiva traka, karton veličine vrećice, flomasteri.</w:t>
      </w:r>
    </w:p>
    <w:p w14:paraId="4CC8AAEA" w14:textId="77777777" w:rsidR="001F7835" w:rsidRDefault="001F7835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51A594" w14:textId="77777777" w:rsidR="00DB1B5C" w:rsidRDefault="00DB1B5C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49FF0C" w14:textId="77777777" w:rsidR="005F2166" w:rsidRDefault="00D52B29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AKTIVNOSTI: </w:t>
      </w:r>
      <w:r w:rsidR="005F216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daberite različite gumbe tako da složite nekoliko skupova s određenim brojem gumbića (npr. 1 veliki, 2 srednje velika, 3 , 4, 5, 6, ). U prozirnu vrećicu ulijte šampon</w:t>
      </w:r>
      <w:r w:rsidR="005F2166">
        <w:rPr>
          <w:rFonts w:ascii="Times New Roman" w:hAnsi="Times New Roman" w:cs="Times New Roman"/>
          <w:sz w:val="24"/>
          <w:szCs w:val="24"/>
        </w:rPr>
        <w:t>, ubacite gumbe, pažljivo spustite na ravnu površinu, istisnite višak zraka, preklopite otvor vrećice i čvrsto ga zalijepite.</w:t>
      </w:r>
    </w:p>
    <w:p w14:paraId="1DCA58DC" w14:textId="77777777" w:rsidR="00D52B29" w:rsidRDefault="005F2166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karton ili bijeli papir flomasterom nacrtajte skupove u obliku geometrijskih oblika, te u njih upišite broj. Možete označiti i točkice za lakše prepoznavanje broja (npr. 1-krug; 2- polukrug; 3- trokut; 4- kvadrat; 5- peterokut; 6- šesterokut). </w:t>
      </w:r>
    </w:p>
    <w:p w14:paraId="76BFC02B" w14:textId="77777777" w:rsidR="001F7835" w:rsidRDefault="005F2166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izrađenu podlogu od kartona položite vrećicu s gumbićima i šamponom. Ljepljivom trakom rubove pričvrstite za karton. Dijete prstima kroz šampon treba rasporediti gumbe u odgovarajući skup prema zadanom broju. Imenuje broj i lik. Osim prstima gumbe može, raspoređivati kistom te ih raspoređivati na stranice odabranog geometrijskog lika.</w:t>
      </w:r>
    </w:p>
    <w:p w14:paraId="353C2011" w14:textId="77777777" w:rsidR="001F7835" w:rsidRDefault="001F7835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E61A01" wp14:editId="6E807B7E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316480" cy="3208020"/>
            <wp:effectExtent l="0" t="0" r="7620" b="0"/>
            <wp:wrapThrough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hrough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b="2244"/>
                    <a:stretch/>
                  </pic:blipFill>
                  <pic:spPr bwMode="auto">
                    <a:xfrm>
                      <a:off x="0" y="0"/>
                      <a:ext cx="23164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6403">
        <w:rPr>
          <w:noProof/>
        </w:rPr>
        <w:drawing>
          <wp:inline distT="0" distB="0" distL="0" distR="0" wp14:anchorId="520E7686" wp14:editId="0FE5E64C">
            <wp:extent cx="2855203" cy="3156585"/>
            <wp:effectExtent l="0" t="0" r="2540" b="571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8379" r="5962" b="1874"/>
                    <a:stretch/>
                  </pic:blipFill>
                  <pic:spPr bwMode="auto">
                    <a:xfrm>
                      <a:off x="0" y="0"/>
                      <a:ext cx="2860336" cy="31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6FC1F" w14:textId="77777777" w:rsidR="005F2166" w:rsidRDefault="001F7835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 kroz ovu zabavnu senzoričku igru dijete uči prepoznavati i imenovati brojeve i geometrijske likove. Također aktivnost potiče pokretljivost prstiju, a ako raspoređuje gumbe kistom dijete uči pravilnom držanju olovke.</w:t>
      </w:r>
    </w:p>
    <w:p w14:paraId="47232A32" w14:textId="77777777" w:rsidR="00C20B66" w:rsidRDefault="00C20B66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16A073" w14:textId="77777777" w:rsidR="00424871" w:rsidRDefault="00424871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61EEA" w14:textId="77777777" w:rsidR="00424871" w:rsidRDefault="00424871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ACC741" w14:textId="77777777" w:rsidR="00DB5B53" w:rsidRDefault="00C20B66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EC6403" w:rsidRPr="00EC6403">
        <w:rPr>
          <w:rFonts w:ascii="Times New Roman" w:hAnsi="Times New Roman" w:cs="Times New Roman"/>
          <w:b/>
          <w:bCs/>
          <w:sz w:val="28"/>
          <w:szCs w:val="28"/>
        </w:rPr>
        <w:t>ZAPETLJANI BROJEVI</w:t>
      </w:r>
    </w:p>
    <w:p w14:paraId="6C64F70E" w14:textId="77777777" w:rsidR="00EC6403" w:rsidRDefault="00EC6403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6CA3F" w14:textId="77777777" w:rsidR="00256B7F" w:rsidRDefault="00424871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C0AF81" wp14:editId="58199CB0">
            <wp:simplePos x="0" y="0"/>
            <wp:positionH relativeFrom="column">
              <wp:posOffset>266700</wp:posOffset>
            </wp:positionH>
            <wp:positionV relativeFrom="paragraph">
              <wp:posOffset>-269240</wp:posOffset>
            </wp:positionV>
            <wp:extent cx="1536065" cy="2072640"/>
            <wp:effectExtent l="0" t="1587" r="5397" b="5398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2" b="8679"/>
                    <a:stretch/>
                  </pic:blipFill>
                  <pic:spPr bwMode="auto">
                    <a:xfrm rot="5400000">
                      <a:off x="0" y="0"/>
                      <a:ext cx="153606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03" w:rsidRPr="00EC6403">
        <w:rPr>
          <w:rFonts w:ascii="Times New Roman" w:hAnsi="Times New Roman" w:cs="Times New Roman"/>
          <w:sz w:val="24"/>
          <w:szCs w:val="24"/>
        </w:rPr>
        <w:t>POTREBAN MATERIJAL</w:t>
      </w:r>
      <w:r w:rsidR="00EC6403">
        <w:rPr>
          <w:rFonts w:ascii="Times New Roman" w:hAnsi="Times New Roman" w:cs="Times New Roman"/>
          <w:sz w:val="24"/>
          <w:szCs w:val="24"/>
        </w:rPr>
        <w:t>: role od toaletnog papira, veći poklopac kutije ili karton, flomasteri, papir, škare, ljepilo, špaga</w:t>
      </w:r>
    </w:p>
    <w:p w14:paraId="1A69BDF6" w14:textId="77777777" w:rsidR="00EC6403" w:rsidRDefault="00EC6403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A94F92" w14:textId="77777777" w:rsidR="00256B7F" w:rsidRDefault="00256B7F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5E7FA3" w14:textId="77777777" w:rsidR="00424871" w:rsidRDefault="00424871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363C2" w14:textId="77777777" w:rsidR="00EC6403" w:rsidRDefault="00EC6403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OPIS AKTIVNOSTI: Role toaletnog papira prerežite na pola. Na njih napišite brojeve od 1 do 10. Zalijepite ih na podlogu od kartona. Na papir napišite različite kombinacije brojeva. </w:t>
      </w:r>
    </w:p>
    <w:p w14:paraId="1126F7A0" w14:textId="77777777" w:rsidR="00256B7F" w:rsidRDefault="00256B7F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Dijete odabire određenu kombinaciju i provlači špagu kroz role papira redoslijedom koji je napisan na papiru.</w:t>
      </w:r>
    </w:p>
    <w:p w14:paraId="1EF6690D" w14:textId="77777777" w:rsidR="00256B7F" w:rsidRDefault="00062416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9CE7F3" wp14:editId="437B4838">
            <wp:extent cx="2438400" cy="2314816"/>
            <wp:effectExtent l="0" t="0" r="0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4762" r="13095" b="9348"/>
                    <a:stretch/>
                  </pic:blipFill>
                  <pic:spPr bwMode="auto">
                    <a:xfrm rot="10800000">
                      <a:off x="0" y="0"/>
                      <a:ext cx="2441281" cy="23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B8E583E" wp14:editId="4EDC42CD">
            <wp:extent cx="2355485" cy="2477849"/>
            <wp:effectExtent l="0" t="4127" r="2857" b="2858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52" b="19643"/>
                    <a:stretch/>
                  </pic:blipFill>
                  <pic:spPr bwMode="auto">
                    <a:xfrm rot="5400000">
                      <a:off x="0" y="0"/>
                      <a:ext cx="2358325" cy="24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8ECD7" w14:textId="77777777" w:rsidR="00256B7F" w:rsidRDefault="00256B7F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dijete već piše može samostalno napisati kombinacije brojeva, ili može nasumično provući špagu kroz role, a potom na papir zapiše redoslijed brojeva kako je špaga provučene.</w:t>
      </w:r>
    </w:p>
    <w:p w14:paraId="3312DB22" w14:textId="77777777" w:rsidR="00062416" w:rsidRDefault="00062416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 Ovom aktivnošću dijete uči prepoznava</w:t>
      </w:r>
      <w:r w:rsidR="0085718A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 brojev</w:t>
      </w:r>
      <w:r w:rsidR="0085718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razvija koncentraciju, pažnju i pamćenje prateći brojeve zadane na papiru. Isto tako provlačenjem špage </w:t>
      </w:r>
      <w:r w:rsidR="0085718A">
        <w:rPr>
          <w:rFonts w:ascii="Times New Roman" w:hAnsi="Times New Roman" w:cs="Times New Roman"/>
          <w:sz w:val="24"/>
          <w:szCs w:val="24"/>
        </w:rPr>
        <w:t>vježba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718A">
        <w:rPr>
          <w:rFonts w:ascii="Times New Roman" w:hAnsi="Times New Roman" w:cs="Times New Roman"/>
          <w:sz w:val="24"/>
          <w:szCs w:val="24"/>
        </w:rPr>
        <w:t>koordinaciju pokreta, pokretljivost prstiju i šake.</w:t>
      </w:r>
    </w:p>
    <w:p w14:paraId="756D77E6" w14:textId="77777777" w:rsidR="00C20B66" w:rsidRDefault="00C20B66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9D9683" w14:textId="77777777" w:rsidR="00C20B66" w:rsidRDefault="00C20B66" w:rsidP="00FD0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A3DF0E" w14:textId="77777777" w:rsidR="0085718A" w:rsidRDefault="0085718A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B0F027" w14:textId="77777777" w:rsidR="0085718A" w:rsidRPr="00EC6403" w:rsidRDefault="0085718A" w:rsidP="00FD08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FA00BB" w14:textId="77777777" w:rsidR="00EC6403" w:rsidRDefault="00C20B66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85718A">
        <w:rPr>
          <w:rFonts w:ascii="Times New Roman" w:hAnsi="Times New Roman" w:cs="Times New Roman"/>
          <w:b/>
          <w:bCs/>
          <w:sz w:val="28"/>
          <w:szCs w:val="28"/>
        </w:rPr>
        <w:t>TRENING KOD KUĆE</w:t>
      </w:r>
    </w:p>
    <w:p w14:paraId="33FAC360" w14:textId="77777777" w:rsidR="0085718A" w:rsidRDefault="0085718A" w:rsidP="0085718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</w:p>
    <w:p w14:paraId="3626119E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POTRBAN MATERIJAL: kreda, tvrda podloga,( po želji: lopta, krpena lopta ili kamenčići, kutija ili košara za ubacivanje)</w:t>
      </w:r>
    </w:p>
    <w:p w14:paraId="6D7EA8C5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OPIS AKTIVNOSTI:</w:t>
      </w:r>
    </w:p>
    <w:p w14:paraId="2F1D8D9F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 tvrdoj podlozi (asfaltu) kredom iscrtajte poligon  sa zadacima kao na predloženoj fotografiji. Dozvolite i djetetu da sudjeluje u kreiranju poligona, da crta označena polja ili ,,nagrade '' koje može osvojiti nakon završetka poligona. Predložena fotografija samo je primjer ideje kako možete nacrtati poligon, no možete koristiti i drugačije linije i zadatke ovisno o dobi i sposobnosti djeteta.</w:t>
      </w:r>
    </w:p>
    <w:p w14:paraId="1BCED093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 kraj poligona možete staviti loptu te na određenoj udaljenosti (otprilike 2-3 metra) kutiju, košaru i sl. u koju dijete treba ubaciti loptu. Ili pak možete samo označiti kredom mjesto u koje dijete treba ubaciti kamenčić.</w:t>
      </w:r>
    </w:p>
    <w:p w14:paraId="682459A3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U poligonu može sudjelovati i dvoje djece. Tada ga nacrtajte iz dva smjera. Kreću se jedan prema drugom, a između ciljeva ostavite prostor od 2-3 metra. Igračima je zadatak ubaciti kamenčić u označeno mjesto suigrača ili pak samo pogoditi suigraču tenisice.</w:t>
      </w:r>
    </w:p>
    <w:p w14:paraId="558FB1EF" w14:textId="77777777" w:rsidR="0085718A" w:rsidRDefault="0085718A" w:rsidP="008571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2FB8B1C" wp14:editId="3714ACCE">
            <wp:extent cx="5760720" cy="4087495"/>
            <wp:effectExtent l="0" t="0" r="0" b="825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4762" r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F100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Dijete započinje kretanje poligonom od linije START. Skače </w:t>
      </w:r>
      <w:proofErr w:type="spellStart"/>
      <w:r w:rsidR="0042487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sunožno</w:t>
      </w:r>
      <w:proofErr w:type="spellEnd"/>
      <w:r w:rsidR="0042487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naizmjence skupljenih i raširenih nogu, hoda po crti do označenog mjesta( JEŽ- radi pet čučnjeva), nastavlja hod po crti do slijedeće oznake (KIŠOBRAN tri puta se okreće oko svoje osi), nastavlja hod do oznake (BOMBICA-skače raširenih ruku i nogu), nastavlja hod po crti. Skače na lijevoj, a potom na desnoj nozi, hoda po crtama raširenih nogu, skače kao žaba, hoda po crtama okrećući stopala u smjeru crta. Nastavlja hodanje po crti nogu pred nogu, skače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sunožno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(s obje noge) na crte, a potom ubacuje loptu ( ili krpenu loptu, kamenčić i sl.) u kutiju (košaru ili gađa označeno mjesto).</w:t>
      </w:r>
    </w:p>
    <w:p w14:paraId="068F31F2" w14:textId="77777777" w:rsidR="0085718A" w:rsidRDefault="0085718A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Poligon možete nacrtati cijelom dužinom ako imate dovoljno mjesta, ako ne skrenite ga. </w:t>
      </w:r>
    </w:p>
    <w:p w14:paraId="3E7BB315" w14:textId="77777777" w:rsidR="00943AED" w:rsidRDefault="00424871" w:rsidP="0085718A">
      <w:pPr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Kad dijete ponovno prolazi zadanom stazom</w:t>
      </w:r>
      <w:r w:rsidR="0085718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možete mijenjati način kretanja po crtama: npr. Hodanje u čučnju, hod medvjeda sa rukama na podu ispruženih koljena, hod unatrag i sl.</w:t>
      </w:r>
      <w:r w:rsidR="00B434EF" w:rsidRPr="00B434EF">
        <w:t xml:space="preserve"> </w:t>
      </w:r>
    </w:p>
    <w:p w14:paraId="2A91FFE0" w14:textId="77777777" w:rsidR="00000094" w:rsidRDefault="00943AED" w:rsidP="0085718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F362996" wp14:editId="4BE635A9">
            <wp:extent cx="2051262" cy="2423160"/>
            <wp:effectExtent l="0" t="0" r="635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b="27604"/>
                    <a:stretch/>
                  </pic:blipFill>
                  <pic:spPr bwMode="auto">
                    <a:xfrm>
                      <a:off x="0" y="0"/>
                      <a:ext cx="2060789" cy="24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A569E3" wp14:editId="39DC0CF8">
            <wp:extent cx="1834515" cy="2446020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94">
        <w:t xml:space="preserve"> </w:t>
      </w:r>
    </w:p>
    <w:p w14:paraId="3E1206A6" w14:textId="77777777" w:rsidR="0085718A" w:rsidRPr="00000094" w:rsidRDefault="00000094" w:rsidP="008571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9EA6853" wp14:editId="40B11703">
            <wp:extent cx="2743200" cy="2371271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29" cy="23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495D2B7" w14:textId="77777777" w:rsidR="0085718A" w:rsidRPr="00C20B66" w:rsidRDefault="0085718A" w:rsidP="0085718A">
      <w:pPr>
        <w:jc w:val="both"/>
        <w:rPr>
          <w:rFonts w:ascii="Times New Roman" w:hAnsi="Times New Roman" w:cs="Times New Roman"/>
          <w:sz w:val="24"/>
          <w:szCs w:val="24"/>
        </w:rPr>
      </w:pPr>
      <w:r w:rsidRPr="00C20B66">
        <w:rPr>
          <w:rFonts w:ascii="Times New Roman" w:hAnsi="Times New Roman" w:cs="Times New Roman"/>
          <w:sz w:val="24"/>
          <w:szCs w:val="24"/>
        </w:rPr>
        <w:t>CILJ AKTIVNOSTI: usavršavanje prirodnih oblika kretanja, jačanje svih mišićnih skupina</w:t>
      </w:r>
      <w:r w:rsidR="00C20B66">
        <w:rPr>
          <w:rFonts w:ascii="Times New Roman" w:hAnsi="Times New Roman" w:cs="Times New Roman"/>
          <w:sz w:val="24"/>
          <w:szCs w:val="24"/>
        </w:rPr>
        <w:t xml:space="preserve"> </w:t>
      </w:r>
      <w:r w:rsidR="003933FF" w:rsidRPr="00C20B66">
        <w:rPr>
          <w:rFonts w:ascii="Times New Roman" w:hAnsi="Times New Roman" w:cs="Times New Roman"/>
          <w:sz w:val="24"/>
          <w:szCs w:val="24"/>
        </w:rPr>
        <w:t>poticanje razvoja osnovnih motoričkih sposobnosti</w:t>
      </w:r>
      <w:r w:rsidR="00C20B66">
        <w:rPr>
          <w:rFonts w:ascii="Times New Roman" w:hAnsi="Times New Roman" w:cs="Times New Roman"/>
          <w:sz w:val="24"/>
          <w:szCs w:val="24"/>
        </w:rPr>
        <w:t>.</w:t>
      </w:r>
    </w:p>
    <w:p w14:paraId="12C18A1B" w14:textId="77777777" w:rsidR="0085718A" w:rsidRPr="00EC6403" w:rsidRDefault="0085718A" w:rsidP="00FD08A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5718A" w:rsidRPr="00EC6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46473B"/>
    <w:multiLevelType w:val="hybridMultilevel"/>
    <w:tmpl w:val="9BDE1028"/>
    <w:lvl w:ilvl="0" w:tplc="93FEFD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A6"/>
    <w:rsid w:val="00000094"/>
    <w:rsid w:val="0001126A"/>
    <w:rsid w:val="00062416"/>
    <w:rsid w:val="001025F1"/>
    <w:rsid w:val="00135F0E"/>
    <w:rsid w:val="00165B19"/>
    <w:rsid w:val="001F7835"/>
    <w:rsid w:val="00256B7F"/>
    <w:rsid w:val="00322854"/>
    <w:rsid w:val="00376532"/>
    <w:rsid w:val="003933FF"/>
    <w:rsid w:val="003E3CB5"/>
    <w:rsid w:val="00424871"/>
    <w:rsid w:val="004B0229"/>
    <w:rsid w:val="004E6127"/>
    <w:rsid w:val="0059291F"/>
    <w:rsid w:val="005941CA"/>
    <w:rsid w:val="005F2166"/>
    <w:rsid w:val="00600982"/>
    <w:rsid w:val="006E2017"/>
    <w:rsid w:val="00720441"/>
    <w:rsid w:val="00790742"/>
    <w:rsid w:val="007D29D9"/>
    <w:rsid w:val="00817EBC"/>
    <w:rsid w:val="0085718A"/>
    <w:rsid w:val="008710ED"/>
    <w:rsid w:val="008D65DB"/>
    <w:rsid w:val="008F457B"/>
    <w:rsid w:val="00943AED"/>
    <w:rsid w:val="00976D30"/>
    <w:rsid w:val="00993968"/>
    <w:rsid w:val="00994B59"/>
    <w:rsid w:val="00A044DA"/>
    <w:rsid w:val="00A07490"/>
    <w:rsid w:val="00AD74B0"/>
    <w:rsid w:val="00B434EF"/>
    <w:rsid w:val="00B5626A"/>
    <w:rsid w:val="00C20B66"/>
    <w:rsid w:val="00C71CCF"/>
    <w:rsid w:val="00C916AF"/>
    <w:rsid w:val="00CE7E87"/>
    <w:rsid w:val="00D10584"/>
    <w:rsid w:val="00D52B29"/>
    <w:rsid w:val="00DB1B5C"/>
    <w:rsid w:val="00DB5B53"/>
    <w:rsid w:val="00E20F73"/>
    <w:rsid w:val="00E4215C"/>
    <w:rsid w:val="00EC6403"/>
    <w:rsid w:val="00FD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3E9FB"/>
  <w15:chartTrackingRefBased/>
  <w15:docId w15:val="{C3D27840-BF53-4CC7-9F0C-41AB38CE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65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google.hr/url?sa=i&amp;url=https%3A%2F%2Fissuu.com%2Fvalentinadominic%2Fdocs%2Fpp_papuk_slikovnica_leptir_i_mrav&amp;psig=AOvVaw3DI5kbLdZkASOlkEHxWuyB&amp;ust=1589968954498000&amp;source=images&amp;cd=vfe&amp;ved=0CAIQjRxqFwoTCJCguovWv-kCFQAAAAAdAAAAABAD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Magdalenic</dc:creator>
  <cp:keywords/>
  <dc:description/>
  <cp:lastModifiedBy>Goran Egić</cp:lastModifiedBy>
  <cp:revision>2</cp:revision>
  <dcterms:created xsi:type="dcterms:W3CDTF">2020-05-21T09:47:00Z</dcterms:created>
  <dcterms:modified xsi:type="dcterms:W3CDTF">2020-05-21T09:47:00Z</dcterms:modified>
</cp:coreProperties>
</file>