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A8C616" w14:textId="77777777" w:rsidR="00706ECA" w:rsidRPr="0084080E" w:rsidRDefault="009A2FDD" w:rsidP="009A2FDD">
      <w:pPr>
        <w:jc w:val="center"/>
        <w:rPr>
          <w:rFonts w:ascii="Maiandra GD" w:hAnsi="Maiandra GD"/>
          <w:b/>
          <w:bCs/>
          <w:color w:val="385623" w:themeColor="accent6" w:themeShade="80"/>
          <w:sz w:val="40"/>
          <w:szCs w:val="40"/>
        </w:rPr>
      </w:pPr>
      <w:r w:rsidRPr="0084080E">
        <w:rPr>
          <w:rFonts w:ascii="Maiandra GD" w:hAnsi="Maiandra GD"/>
          <w:b/>
          <w:bCs/>
          <w:color w:val="385623" w:themeColor="accent6" w:themeShade="80"/>
          <w:sz w:val="40"/>
          <w:szCs w:val="40"/>
        </w:rPr>
        <w:t>GRAN</w:t>
      </w:r>
      <w:r w:rsidRPr="0084080E">
        <w:rPr>
          <w:rFonts w:ascii="Maiandra GD" w:hAnsi="Maiandra GD" w:cs="Cambria"/>
          <w:b/>
          <w:bCs/>
          <w:color w:val="385623" w:themeColor="accent6" w:themeShade="80"/>
          <w:sz w:val="40"/>
          <w:szCs w:val="40"/>
        </w:rPr>
        <w:t>Č</w:t>
      </w:r>
      <w:r w:rsidRPr="0084080E">
        <w:rPr>
          <w:rFonts w:ascii="Maiandra GD" w:hAnsi="Maiandra GD"/>
          <w:b/>
          <w:bCs/>
          <w:color w:val="385623" w:themeColor="accent6" w:themeShade="80"/>
          <w:sz w:val="40"/>
          <w:szCs w:val="40"/>
        </w:rPr>
        <w:t xml:space="preserve">ICE U NIZU </w:t>
      </w:r>
    </w:p>
    <w:p w14:paraId="36C3F9AF" w14:textId="77777777" w:rsidR="009A2FDD" w:rsidRDefault="009A2FDD" w:rsidP="009A2FDD">
      <w:pPr>
        <w:jc w:val="center"/>
        <w:rPr>
          <w:rFonts w:ascii="Maiandra GD" w:hAnsi="Maiandra GD"/>
          <w:color w:val="FF0000"/>
          <w:sz w:val="30"/>
          <w:szCs w:val="30"/>
        </w:rPr>
      </w:pPr>
    </w:p>
    <w:p w14:paraId="174E7130" w14:textId="77777777" w:rsidR="009A2FDD" w:rsidRDefault="009A2FDD" w:rsidP="009A2FDD">
      <w:pPr>
        <w:rPr>
          <w:rFonts w:ascii="Maiandra GD" w:hAnsi="Maiandra GD"/>
          <w:color w:val="000000" w:themeColor="text1"/>
          <w:sz w:val="24"/>
          <w:szCs w:val="24"/>
        </w:rPr>
      </w:pPr>
      <w:r w:rsidRPr="0084080E">
        <w:rPr>
          <w:rFonts w:ascii="Maiandra GD" w:hAnsi="Maiandra GD"/>
          <w:color w:val="70AD47" w:themeColor="accent6"/>
          <w:sz w:val="24"/>
          <w:szCs w:val="24"/>
        </w:rPr>
        <w:t>PRIBOR:</w:t>
      </w:r>
      <w:r w:rsidRPr="0084080E">
        <w:rPr>
          <w:rFonts w:ascii="Maiandra GD" w:hAnsi="Maiandra GD"/>
          <w:color w:val="385623" w:themeColor="accent6" w:themeShade="80"/>
          <w:sz w:val="24"/>
          <w:szCs w:val="24"/>
        </w:rPr>
        <w:t xml:space="preserve"> </w:t>
      </w:r>
      <w:r w:rsidR="0084080E">
        <w:rPr>
          <w:rFonts w:ascii="Maiandra GD" w:hAnsi="Maiandra GD"/>
          <w:color w:val="385623" w:themeColor="accent6" w:themeShade="80"/>
          <w:sz w:val="24"/>
          <w:szCs w:val="24"/>
        </w:rPr>
        <w:t xml:space="preserve">  </w:t>
      </w:r>
      <w:r>
        <w:rPr>
          <w:rFonts w:ascii="Maiandra GD" w:hAnsi="Maiandra GD"/>
          <w:color w:val="000000" w:themeColor="text1"/>
          <w:sz w:val="24"/>
          <w:szCs w:val="24"/>
        </w:rPr>
        <w:t>GRANČICE RAZLIČITIH DULJINA</w:t>
      </w:r>
    </w:p>
    <w:p w14:paraId="37590446" w14:textId="77777777" w:rsidR="009A2FDD" w:rsidRDefault="009A2FDD" w:rsidP="009A2FDD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  <w:r>
        <w:rPr>
          <w:rFonts w:ascii="Maiandra GD" w:hAnsi="Maiandra GD"/>
          <w:noProof/>
          <w:color w:val="000000" w:themeColor="text1"/>
          <w:sz w:val="24"/>
          <w:szCs w:val="24"/>
        </w:rPr>
        <w:drawing>
          <wp:inline distT="0" distB="0" distL="0" distR="0" wp14:anchorId="21C86F8F" wp14:editId="216C9373">
            <wp:extent cx="3746627" cy="1819275"/>
            <wp:effectExtent l="190500" t="190500" r="196850" b="180975"/>
            <wp:docPr id="1" name="Slika 1" descr="Slika na kojoj se prikazuje stol, ptica, sjedenje, to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4-21 at 15.25.0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800" cy="1824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05AFFE" w14:textId="77777777" w:rsidR="009A2FDD" w:rsidRDefault="009A2FDD" w:rsidP="009A2FDD">
      <w:pPr>
        <w:rPr>
          <w:rFonts w:ascii="Maiandra GD" w:hAnsi="Maiandra GD"/>
          <w:color w:val="000000" w:themeColor="text1"/>
          <w:sz w:val="24"/>
          <w:szCs w:val="24"/>
        </w:rPr>
      </w:pPr>
      <w:r w:rsidRPr="0084080E">
        <w:rPr>
          <w:rFonts w:ascii="Maiandra GD" w:hAnsi="Maiandra GD"/>
          <w:color w:val="70AD47" w:themeColor="accent6"/>
          <w:sz w:val="24"/>
          <w:szCs w:val="24"/>
        </w:rPr>
        <w:t>ZADATAK:</w:t>
      </w:r>
      <w:r w:rsidRPr="009A2FDD">
        <w:rPr>
          <w:rFonts w:ascii="Maiandra GD" w:hAnsi="Maiandra GD"/>
          <w:color w:val="FF0000"/>
          <w:sz w:val="24"/>
          <w:szCs w:val="24"/>
        </w:rPr>
        <w:t xml:space="preserve"> </w:t>
      </w:r>
      <w:r w:rsidR="0084080E">
        <w:rPr>
          <w:rFonts w:ascii="Maiandra GD" w:hAnsi="Maiandra GD"/>
          <w:color w:val="FF0000"/>
          <w:sz w:val="24"/>
          <w:szCs w:val="24"/>
        </w:rPr>
        <w:t xml:space="preserve">  </w:t>
      </w:r>
      <w:r w:rsidRPr="009A2FDD">
        <w:rPr>
          <w:rFonts w:ascii="Maiandra GD" w:hAnsi="Maiandra GD"/>
          <w:color w:val="000000" w:themeColor="text1"/>
          <w:sz w:val="24"/>
          <w:szCs w:val="24"/>
        </w:rPr>
        <w:t>NIZANJE GRANČICA PO VELIČINI ILI PO ODRE</w:t>
      </w:r>
      <w:r w:rsidRPr="009A2FDD">
        <w:rPr>
          <w:rFonts w:ascii="Calibri" w:hAnsi="Calibri" w:cs="Calibri"/>
          <w:color w:val="000000" w:themeColor="text1"/>
          <w:sz w:val="24"/>
          <w:szCs w:val="24"/>
        </w:rPr>
        <w:t>Đ</w:t>
      </w:r>
      <w:r w:rsidRPr="009A2FDD">
        <w:rPr>
          <w:rFonts w:ascii="Maiandra GD" w:hAnsi="Maiandra GD"/>
          <w:color w:val="000000" w:themeColor="text1"/>
          <w:sz w:val="24"/>
          <w:szCs w:val="24"/>
        </w:rPr>
        <w:t xml:space="preserve">ENOM BROJU </w:t>
      </w:r>
    </w:p>
    <w:p w14:paraId="0E3D96D1" w14:textId="77777777" w:rsidR="009A2FDD" w:rsidRDefault="009A2FDD" w:rsidP="009A2FDD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  <w:r>
        <w:rPr>
          <w:rFonts w:ascii="Maiandra GD" w:hAnsi="Maiandra GD"/>
          <w:noProof/>
          <w:color w:val="000000" w:themeColor="text1"/>
          <w:sz w:val="24"/>
          <w:szCs w:val="24"/>
        </w:rPr>
        <w:drawing>
          <wp:inline distT="0" distB="0" distL="0" distR="0" wp14:anchorId="5D6155BA" wp14:editId="7A22AE30">
            <wp:extent cx="3687776" cy="1790700"/>
            <wp:effectExtent l="190500" t="190500" r="198755" b="190500"/>
            <wp:docPr id="2" name="Slika 2" descr="Slika na kojoj se prikazuje osoba, na zatvorenom, stol, hra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4-21 at 15.25.05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662" cy="1798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CF86FF" w14:textId="77777777" w:rsidR="009A2FDD" w:rsidRDefault="009A2FDD" w:rsidP="009A2FDD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</w:p>
    <w:p w14:paraId="137AD1E3" w14:textId="77777777" w:rsidR="009A2FDD" w:rsidRPr="0084080E" w:rsidRDefault="009A2FDD" w:rsidP="009A2FDD">
      <w:pPr>
        <w:jc w:val="center"/>
        <w:rPr>
          <w:rFonts w:ascii="Maiandra GD" w:hAnsi="Maiandra GD"/>
          <w:color w:val="538135" w:themeColor="accent6" w:themeShade="BF"/>
          <w:sz w:val="24"/>
          <w:szCs w:val="24"/>
        </w:rPr>
      </w:pPr>
      <w:r w:rsidRPr="0084080E">
        <w:rPr>
          <w:rFonts w:ascii="Maiandra GD" w:hAnsi="Maiandra GD"/>
          <w:color w:val="538135" w:themeColor="accent6" w:themeShade="BF"/>
          <w:sz w:val="24"/>
          <w:szCs w:val="24"/>
        </w:rPr>
        <w:t xml:space="preserve">OVOM AKTIVNOŠĆU KOD DJECE SMO UTJECALI NA RAZVOJ PRECIZNOSTI I MIŠLJENJA, KAO I NA RAZVOJ MATEMATIČKIH KOPETENCIJA. </w:t>
      </w:r>
    </w:p>
    <w:p w14:paraId="69D29EA5" w14:textId="77777777" w:rsidR="009A2FDD" w:rsidRDefault="009A2FDD" w:rsidP="009A2FDD">
      <w:pPr>
        <w:rPr>
          <w:rFonts w:ascii="Calibri" w:hAnsi="Calibri"/>
          <w:color w:val="000000" w:themeColor="text1"/>
          <w:sz w:val="24"/>
          <w:szCs w:val="24"/>
        </w:rPr>
      </w:pPr>
    </w:p>
    <w:p w14:paraId="501D0E16" w14:textId="77777777" w:rsidR="009A2FDD" w:rsidRDefault="009A2FDD" w:rsidP="009A2FDD">
      <w:pPr>
        <w:rPr>
          <w:rFonts w:ascii="Calibri" w:hAnsi="Calibri"/>
          <w:color w:val="000000" w:themeColor="text1"/>
          <w:sz w:val="24"/>
          <w:szCs w:val="24"/>
        </w:rPr>
      </w:pPr>
    </w:p>
    <w:p w14:paraId="05B23C49" w14:textId="77777777" w:rsidR="009A2FDD" w:rsidRDefault="009A2FDD" w:rsidP="009A2FDD">
      <w:pPr>
        <w:rPr>
          <w:rFonts w:ascii="Calibri" w:hAnsi="Calibri"/>
          <w:color w:val="000000" w:themeColor="text1"/>
          <w:sz w:val="24"/>
          <w:szCs w:val="24"/>
        </w:rPr>
      </w:pPr>
    </w:p>
    <w:p w14:paraId="21BF6B47" w14:textId="77777777" w:rsidR="009A2FDD" w:rsidRDefault="009A2FDD" w:rsidP="009A2FDD">
      <w:pPr>
        <w:rPr>
          <w:rFonts w:ascii="Calibri" w:hAnsi="Calibri"/>
          <w:color w:val="000000" w:themeColor="text1"/>
          <w:sz w:val="24"/>
          <w:szCs w:val="24"/>
        </w:rPr>
      </w:pPr>
    </w:p>
    <w:p w14:paraId="47834375" w14:textId="77777777" w:rsidR="009A2FDD" w:rsidRDefault="009A2FDD" w:rsidP="009A2FDD">
      <w:pPr>
        <w:rPr>
          <w:rFonts w:ascii="Calibri" w:hAnsi="Calibri"/>
          <w:color w:val="000000" w:themeColor="text1"/>
          <w:sz w:val="24"/>
          <w:szCs w:val="24"/>
        </w:rPr>
      </w:pPr>
    </w:p>
    <w:p w14:paraId="11BFAFFB" w14:textId="77777777" w:rsidR="009A2FDD" w:rsidRPr="0084080E" w:rsidRDefault="009A2FDD" w:rsidP="009A2FDD">
      <w:pPr>
        <w:jc w:val="center"/>
        <w:rPr>
          <w:rFonts w:ascii="Maiandra GD" w:hAnsi="Maiandra GD"/>
          <w:b/>
          <w:bCs/>
          <w:color w:val="385623" w:themeColor="accent6" w:themeShade="80"/>
          <w:sz w:val="40"/>
          <w:szCs w:val="40"/>
        </w:rPr>
      </w:pPr>
      <w:r w:rsidRPr="0084080E">
        <w:rPr>
          <w:rFonts w:ascii="Maiandra GD" w:hAnsi="Maiandra GD"/>
          <w:b/>
          <w:bCs/>
          <w:color w:val="385623" w:themeColor="accent6" w:themeShade="80"/>
          <w:sz w:val="40"/>
          <w:szCs w:val="40"/>
        </w:rPr>
        <w:lastRenderedPageBreak/>
        <w:t xml:space="preserve">IGRE BOJAMA </w:t>
      </w:r>
    </w:p>
    <w:p w14:paraId="01CEE6CF" w14:textId="77777777" w:rsidR="009A2FDD" w:rsidRDefault="009A2FDD" w:rsidP="009A2FDD">
      <w:pPr>
        <w:jc w:val="center"/>
        <w:rPr>
          <w:rFonts w:ascii="Maiandra GD" w:hAnsi="Maiandra GD"/>
          <w:b/>
          <w:bCs/>
          <w:color w:val="538135" w:themeColor="accent6" w:themeShade="BF"/>
          <w:sz w:val="34"/>
          <w:szCs w:val="34"/>
        </w:rPr>
      </w:pPr>
    </w:p>
    <w:p w14:paraId="797956A2" w14:textId="77777777" w:rsidR="009A2FDD" w:rsidRDefault="009A2FDD" w:rsidP="009A2FDD">
      <w:pPr>
        <w:rPr>
          <w:rFonts w:ascii="Maiandra GD" w:hAnsi="Maiandra GD"/>
          <w:color w:val="000000" w:themeColor="text1"/>
          <w:sz w:val="24"/>
          <w:szCs w:val="24"/>
        </w:rPr>
      </w:pPr>
      <w:r w:rsidRPr="0084080E">
        <w:rPr>
          <w:rFonts w:ascii="Maiandra GD" w:hAnsi="Maiandra GD"/>
          <w:color w:val="70AD47" w:themeColor="accent6"/>
          <w:sz w:val="24"/>
          <w:szCs w:val="24"/>
        </w:rPr>
        <w:t>PRIBOR:</w:t>
      </w:r>
      <w:r>
        <w:rPr>
          <w:rFonts w:ascii="Maiandra GD" w:hAnsi="Maiandra GD"/>
          <w:color w:val="000000" w:themeColor="text1"/>
          <w:sz w:val="24"/>
          <w:szCs w:val="24"/>
        </w:rPr>
        <w:t xml:space="preserve"> </w:t>
      </w:r>
      <w:r w:rsidR="0084080E">
        <w:rPr>
          <w:rFonts w:ascii="Maiandra GD" w:hAnsi="Maiandra GD"/>
          <w:color w:val="000000" w:themeColor="text1"/>
          <w:sz w:val="24"/>
          <w:szCs w:val="24"/>
        </w:rPr>
        <w:t xml:space="preserve">  </w:t>
      </w:r>
      <w:r>
        <w:rPr>
          <w:rFonts w:ascii="Maiandra GD" w:hAnsi="Maiandra GD"/>
          <w:color w:val="000000" w:themeColor="text1"/>
          <w:sz w:val="24"/>
          <w:szCs w:val="24"/>
        </w:rPr>
        <w:t xml:space="preserve">POSUDICE U RAZLIČITIM BOJAMA  </w:t>
      </w:r>
    </w:p>
    <w:p w14:paraId="3EFD70FA" w14:textId="77777777" w:rsidR="009A2FDD" w:rsidRDefault="009A2FDD" w:rsidP="009A2FDD">
      <w:pPr>
        <w:rPr>
          <w:rFonts w:ascii="Maiandra GD" w:hAnsi="Maiandra GD"/>
          <w:color w:val="000000" w:themeColor="text1"/>
          <w:sz w:val="24"/>
          <w:szCs w:val="24"/>
        </w:rPr>
      </w:pPr>
      <w:r>
        <w:rPr>
          <w:rFonts w:ascii="Maiandra GD" w:hAnsi="Maiandra GD"/>
          <w:color w:val="000000" w:themeColor="text1"/>
          <w:sz w:val="24"/>
          <w:szCs w:val="24"/>
        </w:rPr>
        <w:t xml:space="preserve">              </w:t>
      </w:r>
      <w:r w:rsidR="0084080E">
        <w:rPr>
          <w:rFonts w:ascii="Maiandra GD" w:hAnsi="Maiandra GD"/>
          <w:color w:val="000000" w:themeColor="text1"/>
          <w:sz w:val="24"/>
          <w:szCs w:val="24"/>
        </w:rPr>
        <w:t xml:space="preserve">  </w:t>
      </w:r>
      <w:r>
        <w:rPr>
          <w:rFonts w:ascii="Maiandra GD" w:hAnsi="Maiandra GD"/>
          <w:color w:val="000000" w:themeColor="text1"/>
          <w:sz w:val="24"/>
          <w:szCs w:val="24"/>
        </w:rPr>
        <w:t xml:space="preserve">KOCKICE (ILI DRUGRE IGRAČKE) U RAZLIČITIM BOJAMA </w:t>
      </w:r>
    </w:p>
    <w:p w14:paraId="1BE3F56C" w14:textId="77777777" w:rsidR="009A2FDD" w:rsidRDefault="009A2FDD" w:rsidP="009A2FDD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  <w:r>
        <w:rPr>
          <w:rFonts w:ascii="Maiandra GD" w:hAnsi="Maiandra GD"/>
          <w:noProof/>
          <w:color w:val="000000" w:themeColor="text1"/>
          <w:sz w:val="24"/>
          <w:szCs w:val="24"/>
        </w:rPr>
        <w:drawing>
          <wp:inline distT="0" distB="0" distL="0" distR="0" wp14:anchorId="1F815DAD" wp14:editId="40F3819A">
            <wp:extent cx="3766240" cy="1828800"/>
            <wp:effectExtent l="190500" t="190500" r="196215" b="190500"/>
            <wp:docPr id="3" name="Slika 3" descr="Slika na kojoj se prikazuje stol, na zatvorenom, šalica, hra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4-21 at 15.25.0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47" cy="1834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4AF878" w14:textId="77777777" w:rsidR="009A2FDD" w:rsidRPr="00820DDC" w:rsidRDefault="009A2FDD" w:rsidP="00820DDC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  <w:r w:rsidRPr="0084080E">
        <w:rPr>
          <w:rFonts w:ascii="Maiandra GD" w:hAnsi="Maiandra GD"/>
          <w:color w:val="70AD47" w:themeColor="accent6"/>
          <w:sz w:val="24"/>
          <w:szCs w:val="24"/>
        </w:rPr>
        <w:t xml:space="preserve">ZADATAK: </w:t>
      </w:r>
      <w:r w:rsidR="0084080E">
        <w:rPr>
          <w:rFonts w:ascii="Maiandra GD" w:hAnsi="Maiandra GD"/>
          <w:color w:val="000000" w:themeColor="text1"/>
          <w:sz w:val="24"/>
          <w:szCs w:val="24"/>
        </w:rPr>
        <w:t xml:space="preserve">  </w:t>
      </w:r>
      <w:r w:rsidR="00820DDC" w:rsidRPr="00820DDC">
        <w:rPr>
          <w:rFonts w:ascii="Maiandra GD" w:hAnsi="Maiandra GD"/>
          <w:color w:val="000000" w:themeColor="text1"/>
          <w:sz w:val="24"/>
          <w:szCs w:val="24"/>
        </w:rPr>
        <w:t>KLASIFICIRATI KOCKE (DRUGE IGRAČKE) U POSUDICE ODRE</w:t>
      </w:r>
      <w:r w:rsidR="00820DDC" w:rsidRPr="00820DDC">
        <w:rPr>
          <w:rFonts w:ascii="Calibri" w:hAnsi="Calibri" w:cs="Calibri"/>
          <w:color w:val="000000" w:themeColor="text1"/>
          <w:sz w:val="24"/>
          <w:szCs w:val="24"/>
        </w:rPr>
        <w:t>Đ</w:t>
      </w:r>
      <w:r w:rsidR="00820DDC" w:rsidRPr="00820DDC">
        <w:rPr>
          <w:rFonts w:ascii="Maiandra GD" w:hAnsi="Maiandra GD"/>
          <w:color w:val="000000" w:themeColor="text1"/>
          <w:sz w:val="24"/>
          <w:szCs w:val="24"/>
        </w:rPr>
        <w:t xml:space="preserve">ENE </w:t>
      </w:r>
      <w:r w:rsidR="00820DDC">
        <w:rPr>
          <w:rFonts w:ascii="Maiandra GD" w:hAnsi="Maiandra GD"/>
          <w:color w:val="000000" w:themeColor="text1"/>
          <w:sz w:val="24"/>
          <w:szCs w:val="24"/>
        </w:rPr>
        <w:t xml:space="preserve">                   </w:t>
      </w:r>
      <w:r w:rsidR="00820DDC" w:rsidRPr="00820DDC">
        <w:rPr>
          <w:rFonts w:ascii="Maiandra GD" w:hAnsi="Maiandra GD"/>
          <w:color w:val="000000" w:themeColor="text1"/>
          <w:sz w:val="24"/>
          <w:szCs w:val="24"/>
        </w:rPr>
        <w:t>BOJOM</w:t>
      </w:r>
    </w:p>
    <w:p w14:paraId="3E2ACAF7" w14:textId="77777777" w:rsidR="009A2FDD" w:rsidRPr="009A2FDD" w:rsidRDefault="009A2FDD" w:rsidP="009A2FDD">
      <w:pPr>
        <w:rPr>
          <w:rFonts w:ascii="Calibri" w:hAnsi="Calibri"/>
          <w:color w:val="000000" w:themeColor="text1"/>
          <w:sz w:val="24"/>
          <w:szCs w:val="24"/>
        </w:rPr>
      </w:pPr>
    </w:p>
    <w:p w14:paraId="0AB9487D" w14:textId="77777777" w:rsidR="009A2FDD" w:rsidRDefault="00820DDC" w:rsidP="00820DDC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  <w:r>
        <w:rPr>
          <w:rFonts w:ascii="Maiandra GD" w:hAnsi="Maiandra GD"/>
          <w:noProof/>
          <w:color w:val="000000" w:themeColor="text1"/>
          <w:sz w:val="24"/>
          <w:szCs w:val="24"/>
        </w:rPr>
        <w:drawing>
          <wp:inline distT="0" distB="0" distL="0" distR="0" wp14:anchorId="58BFBCEC" wp14:editId="4EBF8A9E">
            <wp:extent cx="3942783" cy="1914525"/>
            <wp:effectExtent l="190500" t="190500" r="191135" b="180975"/>
            <wp:docPr id="4" name="Slika 4" descr="Slika na kojoj se prikazuje osoba, stol, na zatvorenom, hra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4-21 at 15.25.06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135" cy="1920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1EA653" w14:textId="77777777" w:rsidR="00820DDC" w:rsidRDefault="00820DDC" w:rsidP="00820DDC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</w:p>
    <w:p w14:paraId="0FDF7980" w14:textId="77777777" w:rsidR="00820DDC" w:rsidRPr="0084080E" w:rsidRDefault="00820DDC" w:rsidP="00820DDC">
      <w:pPr>
        <w:jc w:val="center"/>
        <w:rPr>
          <w:rFonts w:ascii="Maiandra GD" w:hAnsi="Maiandra GD"/>
          <w:color w:val="538135" w:themeColor="accent6" w:themeShade="BF"/>
          <w:sz w:val="24"/>
          <w:szCs w:val="24"/>
        </w:rPr>
      </w:pPr>
      <w:r w:rsidRPr="0084080E">
        <w:rPr>
          <w:rFonts w:ascii="Maiandra GD" w:hAnsi="Maiandra GD"/>
          <w:color w:val="538135" w:themeColor="accent6" w:themeShade="BF"/>
          <w:sz w:val="24"/>
          <w:szCs w:val="24"/>
        </w:rPr>
        <w:t>CILJ OVE AKTIVNOSTI JE UTJECATI NA RAZVOJ KONCENTRACIJE, ALI ISTO TAKO I NA UOČAVANJE RAZLIKA TE UPOZNAVANJE NOVIH POJMOVA (IMENUJUĆI SVAKU BOJU).</w:t>
      </w:r>
    </w:p>
    <w:p w14:paraId="0B44D196" w14:textId="77777777" w:rsidR="00820DDC" w:rsidRDefault="00820DDC" w:rsidP="00820DDC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</w:p>
    <w:p w14:paraId="6A291B4E" w14:textId="77777777" w:rsidR="00820DDC" w:rsidRPr="0084080E" w:rsidRDefault="00820DDC" w:rsidP="00820DDC">
      <w:pPr>
        <w:jc w:val="center"/>
        <w:rPr>
          <w:rFonts w:ascii="Maiandra GD" w:hAnsi="Maiandra GD"/>
          <w:b/>
          <w:bCs/>
          <w:color w:val="385623" w:themeColor="accent6" w:themeShade="80"/>
          <w:sz w:val="40"/>
          <w:szCs w:val="40"/>
        </w:rPr>
      </w:pPr>
      <w:r w:rsidRPr="0084080E">
        <w:rPr>
          <w:rFonts w:ascii="Maiandra GD" w:hAnsi="Maiandra GD"/>
          <w:b/>
          <w:bCs/>
          <w:color w:val="385623" w:themeColor="accent6" w:themeShade="80"/>
          <w:sz w:val="40"/>
          <w:szCs w:val="40"/>
        </w:rPr>
        <w:lastRenderedPageBreak/>
        <w:t>ŠTO KRIJE ČAŠA?</w:t>
      </w:r>
    </w:p>
    <w:p w14:paraId="46095D2F" w14:textId="77777777" w:rsidR="00820DDC" w:rsidRDefault="00820DDC" w:rsidP="00820DDC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</w:p>
    <w:p w14:paraId="7048AE23" w14:textId="77777777" w:rsidR="00820DDC" w:rsidRDefault="00820DDC" w:rsidP="00820DDC">
      <w:pPr>
        <w:rPr>
          <w:rFonts w:ascii="Maiandra GD" w:hAnsi="Maiandra GD"/>
          <w:color w:val="000000" w:themeColor="text1"/>
          <w:sz w:val="24"/>
          <w:szCs w:val="24"/>
        </w:rPr>
      </w:pPr>
      <w:r w:rsidRPr="0084080E">
        <w:rPr>
          <w:rFonts w:ascii="Maiandra GD" w:hAnsi="Maiandra GD"/>
          <w:color w:val="70AD47" w:themeColor="accent6"/>
          <w:sz w:val="24"/>
          <w:szCs w:val="24"/>
        </w:rPr>
        <w:t>PRIBOR:</w:t>
      </w:r>
      <w:r>
        <w:rPr>
          <w:rFonts w:ascii="Maiandra GD" w:hAnsi="Maiandra GD"/>
          <w:color w:val="000000" w:themeColor="text1"/>
          <w:sz w:val="24"/>
          <w:szCs w:val="24"/>
        </w:rPr>
        <w:t xml:space="preserve"> </w:t>
      </w:r>
      <w:r w:rsidR="0084080E">
        <w:rPr>
          <w:rFonts w:ascii="Maiandra GD" w:hAnsi="Maiandra GD"/>
          <w:color w:val="000000" w:themeColor="text1"/>
          <w:sz w:val="24"/>
          <w:szCs w:val="24"/>
        </w:rPr>
        <w:t xml:space="preserve">  </w:t>
      </w:r>
      <w:r>
        <w:rPr>
          <w:rFonts w:ascii="Maiandra GD" w:hAnsi="Maiandra GD"/>
          <w:color w:val="000000" w:themeColor="text1"/>
          <w:sz w:val="24"/>
          <w:szCs w:val="24"/>
        </w:rPr>
        <w:t>ČAŠA (PLASTIČNA, STAKLENA, VELIKA, MALA…)</w:t>
      </w:r>
    </w:p>
    <w:p w14:paraId="2F4D5B4B" w14:textId="77777777" w:rsidR="00820DDC" w:rsidRDefault="00820DDC" w:rsidP="00820DDC">
      <w:pPr>
        <w:rPr>
          <w:rFonts w:ascii="Maiandra GD" w:hAnsi="Maiandra GD"/>
          <w:color w:val="000000" w:themeColor="text1"/>
          <w:sz w:val="24"/>
          <w:szCs w:val="24"/>
        </w:rPr>
      </w:pPr>
      <w:r>
        <w:rPr>
          <w:rFonts w:ascii="Maiandra GD" w:hAnsi="Maiandra GD"/>
          <w:color w:val="000000" w:themeColor="text1"/>
          <w:sz w:val="24"/>
          <w:szCs w:val="24"/>
        </w:rPr>
        <w:t xml:space="preserve">              </w:t>
      </w:r>
      <w:r w:rsidR="0084080E">
        <w:rPr>
          <w:rFonts w:ascii="Maiandra GD" w:hAnsi="Maiandra GD"/>
          <w:color w:val="000000" w:themeColor="text1"/>
          <w:sz w:val="24"/>
          <w:szCs w:val="24"/>
        </w:rPr>
        <w:t xml:space="preserve">  </w:t>
      </w:r>
      <w:r>
        <w:rPr>
          <w:rFonts w:ascii="Maiandra GD" w:hAnsi="Maiandra GD"/>
          <w:color w:val="000000" w:themeColor="text1"/>
          <w:sz w:val="24"/>
          <w:szCs w:val="24"/>
        </w:rPr>
        <w:t>OLOVKA</w:t>
      </w:r>
    </w:p>
    <w:p w14:paraId="45B41959" w14:textId="77777777" w:rsidR="00820DDC" w:rsidRDefault="00820DDC" w:rsidP="00820DDC">
      <w:pPr>
        <w:rPr>
          <w:rFonts w:ascii="Maiandra GD" w:hAnsi="Maiandra GD"/>
          <w:color w:val="000000" w:themeColor="text1"/>
          <w:sz w:val="24"/>
          <w:szCs w:val="24"/>
        </w:rPr>
      </w:pPr>
      <w:r>
        <w:rPr>
          <w:rFonts w:ascii="Maiandra GD" w:hAnsi="Maiandra GD"/>
          <w:color w:val="000000" w:themeColor="text1"/>
          <w:sz w:val="24"/>
          <w:szCs w:val="24"/>
        </w:rPr>
        <w:t xml:space="preserve">              </w:t>
      </w:r>
      <w:r w:rsidR="0084080E">
        <w:rPr>
          <w:rFonts w:ascii="Maiandra GD" w:hAnsi="Maiandra GD"/>
          <w:color w:val="000000" w:themeColor="text1"/>
          <w:sz w:val="24"/>
          <w:szCs w:val="24"/>
        </w:rPr>
        <w:t xml:space="preserve">  </w:t>
      </w:r>
      <w:r>
        <w:rPr>
          <w:rFonts w:ascii="Maiandra GD" w:hAnsi="Maiandra GD"/>
          <w:color w:val="000000" w:themeColor="text1"/>
          <w:sz w:val="24"/>
          <w:szCs w:val="24"/>
        </w:rPr>
        <w:t xml:space="preserve">PAPIR </w:t>
      </w:r>
    </w:p>
    <w:p w14:paraId="293D41A7" w14:textId="77777777" w:rsidR="00820DDC" w:rsidRDefault="00820DDC" w:rsidP="00820DDC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  <w:r>
        <w:rPr>
          <w:rFonts w:ascii="Maiandra GD" w:hAnsi="Maiandra GD"/>
          <w:noProof/>
          <w:color w:val="000000" w:themeColor="text1"/>
          <w:sz w:val="24"/>
          <w:szCs w:val="24"/>
        </w:rPr>
        <w:drawing>
          <wp:inline distT="0" distB="0" distL="0" distR="0" wp14:anchorId="2535A3EB" wp14:editId="15DE4404">
            <wp:extent cx="1637992" cy="3372797"/>
            <wp:effectExtent l="199390" t="181610" r="180975" b="180975"/>
            <wp:docPr id="5" name="Slika 5" descr="Slika na kojoj se prikazuje kutija, sa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4-21 at 15.25.06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44957" cy="3387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0C60BC" w14:textId="77777777" w:rsidR="00820DDC" w:rsidRDefault="00B016B1" w:rsidP="00820DDC">
      <w:pPr>
        <w:rPr>
          <w:rFonts w:ascii="Maiandra GD" w:hAnsi="Maiandra GD"/>
          <w:color w:val="000000" w:themeColor="text1"/>
          <w:sz w:val="24"/>
          <w:szCs w:val="24"/>
        </w:rPr>
      </w:pPr>
      <w:r w:rsidRPr="0084080E">
        <w:rPr>
          <w:rFonts w:ascii="Maiandra GD" w:hAnsi="Maiandra GD"/>
          <w:color w:val="70AD47" w:themeColor="accent6"/>
          <w:sz w:val="24"/>
          <w:szCs w:val="24"/>
        </w:rPr>
        <w:t>ZADATAK:</w:t>
      </w:r>
      <w:r w:rsidR="0084080E">
        <w:rPr>
          <w:rFonts w:ascii="Maiandra GD" w:hAnsi="Maiandra GD"/>
          <w:color w:val="000000" w:themeColor="text1"/>
          <w:sz w:val="24"/>
          <w:szCs w:val="24"/>
        </w:rPr>
        <w:t xml:space="preserve">  </w:t>
      </w:r>
      <w:r>
        <w:rPr>
          <w:rFonts w:ascii="Maiandra GD" w:hAnsi="Maiandra GD"/>
          <w:color w:val="000000" w:themeColor="text1"/>
          <w:sz w:val="24"/>
          <w:szCs w:val="24"/>
        </w:rPr>
        <w:t xml:space="preserve"> OPCRTATI ZADANI PREDMET </w:t>
      </w:r>
    </w:p>
    <w:p w14:paraId="2BE7E790" w14:textId="77777777" w:rsidR="00B016B1" w:rsidRDefault="00B016B1" w:rsidP="0084080E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  <w:r>
        <w:rPr>
          <w:rFonts w:ascii="Maiandra GD" w:hAnsi="Maiandra GD"/>
          <w:noProof/>
          <w:color w:val="000000" w:themeColor="text1"/>
          <w:sz w:val="24"/>
          <w:szCs w:val="24"/>
        </w:rPr>
        <w:drawing>
          <wp:inline distT="0" distB="0" distL="0" distR="0" wp14:anchorId="0AE41889" wp14:editId="6B8DF365">
            <wp:extent cx="2947977" cy="1431471"/>
            <wp:effectExtent l="190500" t="190500" r="195580" b="187960"/>
            <wp:docPr id="12" name="Slika 12" descr="Slika na kojoj se prikazuje osoba, na zatvorenom, hrana, muškarac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04-21 at 15.25.0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436" cy="1459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aiandra GD" w:hAnsi="Maiandra GD"/>
          <w:noProof/>
          <w:color w:val="000000" w:themeColor="text1"/>
          <w:sz w:val="24"/>
          <w:szCs w:val="24"/>
        </w:rPr>
        <w:drawing>
          <wp:inline distT="0" distB="0" distL="0" distR="0" wp14:anchorId="3FBF494D" wp14:editId="286BE01F">
            <wp:extent cx="1471300" cy="3029562"/>
            <wp:effectExtent l="192723" t="188277" r="188277" b="188278"/>
            <wp:docPr id="13" name="Slika 13" descr="Slika na kojoj se prikazuje košulja, ručn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0-04-21 at 15.25.07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97637" cy="3083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AB3BED" w14:textId="77777777" w:rsidR="008E32C0" w:rsidRPr="0084080E" w:rsidRDefault="00B016B1" w:rsidP="0084080E">
      <w:pPr>
        <w:jc w:val="center"/>
        <w:rPr>
          <w:rFonts w:ascii="Maiandra GD" w:hAnsi="Maiandra GD"/>
          <w:color w:val="538135" w:themeColor="accent6" w:themeShade="BF"/>
          <w:sz w:val="24"/>
          <w:szCs w:val="24"/>
        </w:rPr>
      </w:pPr>
      <w:r w:rsidRPr="0084080E">
        <w:rPr>
          <w:rFonts w:ascii="Maiandra GD" w:hAnsi="Maiandra GD"/>
          <w:color w:val="538135" w:themeColor="accent6" w:themeShade="BF"/>
          <w:sz w:val="24"/>
          <w:szCs w:val="24"/>
        </w:rPr>
        <w:t>OVOM AKTIVNOŠĆU POTIČEMO RAZVOJ GRAFOMOTRIČKIH VJEŠTINA I UTJEČEMO NA RAZVOJ MAŠTE I KREATIVNOSTI.</w:t>
      </w:r>
    </w:p>
    <w:p w14:paraId="1626F148" w14:textId="77777777" w:rsidR="008E32C0" w:rsidRPr="0084080E" w:rsidRDefault="008E32C0" w:rsidP="008E32C0">
      <w:pPr>
        <w:jc w:val="center"/>
        <w:rPr>
          <w:rFonts w:ascii="Maiandra GD" w:hAnsi="Maiandra GD"/>
          <w:b/>
          <w:bCs/>
          <w:color w:val="538135" w:themeColor="accent6" w:themeShade="BF"/>
          <w:sz w:val="40"/>
          <w:szCs w:val="40"/>
        </w:rPr>
      </w:pPr>
      <w:r w:rsidRPr="0084080E">
        <w:rPr>
          <w:rFonts w:ascii="Maiandra GD" w:hAnsi="Maiandra GD"/>
          <w:b/>
          <w:bCs/>
          <w:color w:val="538135" w:themeColor="accent6" w:themeShade="BF"/>
          <w:sz w:val="40"/>
          <w:szCs w:val="40"/>
        </w:rPr>
        <w:lastRenderedPageBreak/>
        <w:t xml:space="preserve">ŽIVOTNO – PRAKTIČNA AKTIVNOSTI </w:t>
      </w:r>
    </w:p>
    <w:p w14:paraId="6F030622" w14:textId="77777777" w:rsidR="008E32C0" w:rsidRPr="0084080E" w:rsidRDefault="008E32C0" w:rsidP="008E32C0">
      <w:pPr>
        <w:jc w:val="center"/>
        <w:rPr>
          <w:rFonts w:ascii="Maiandra GD" w:hAnsi="Maiandra GD"/>
          <w:b/>
          <w:bCs/>
          <w:color w:val="538135" w:themeColor="accent6" w:themeShade="BF"/>
          <w:sz w:val="40"/>
          <w:szCs w:val="40"/>
        </w:rPr>
      </w:pPr>
      <w:r w:rsidRPr="0084080E">
        <w:rPr>
          <w:rFonts w:ascii="Maiandra GD" w:hAnsi="Maiandra GD"/>
          <w:b/>
          <w:bCs/>
          <w:color w:val="538135" w:themeColor="accent6" w:themeShade="BF"/>
          <w:sz w:val="40"/>
          <w:szCs w:val="40"/>
        </w:rPr>
        <w:t xml:space="preserve">BRIGA O SOBNOM CVIJEĆU </w:t>
      </w:r>
    </w:p>
    <w:p w14:paraId="620F4248" w14:textId="77777777" w:rsidR="008E32C0" w:rsidRPr="0084080E" w:rsidRDefault="008E32C0" w:rsidP="008E32C0">
      <w:pPr>
        <w:jc w:val="center"/>
        <w:rPr>
          <w:rFonts w:ascii="Maiandra GD" w:hAnsi="Maiandra GD"/>
          <w:color w:val="000000" w:themeColor="text1"/>
          <w:sz w:val="40"/>
          <w:szCs w:val="40"/>
        </w:rPr>
      </w:pPr>
    </w:p>
    <w:p w14:paraId="7E6EAEC7" w14:textId="77777777" w:rsidR="008E32C0" w:rsidRDefault="008E32C0" w:rsidP="008E32C0">
      <w:pPr>
        <w:rPr>
          <w:rFonts w:ascii="Maiandra GD" w:hAnsi="Maiandra GD"/>
          <w:color w:val="000000" w:themeColor="text1"/>
          <w:sz w:val="24"/>
          <w:szCs w:val="24"/>
        </w:rPr>
      </w:pPr>
      <w:r w:rsidRPr="0084080E">
        <w:rPr>
          <w:rFonts w:ascii="Maiandra GD" w:hAnsi="Maiandra GD"/>
          <w:color w:val="70AD47" w:themeColor="accent6"/>
          <w:sz w:val="24"/>
          <w:szCs w:val="24"/>
        </w:rPr>
        <w:t>PRIBOR:</w:t>
      </w:r>
      <w:r>
        <w:rPr>
          <w:rFonts w:ascii="Maiandra GD" w:hAnsi="Maiandra GD"/>
          <w:color w:val="000000" w:themeColor="text1"/>
          <w:sz w:val="24"/>
          <w:szCs w:val="24"/>
        </w:rPr>
        <w:t xml:space="preserve"> </w:t>
      </w:r>
      <w:r w:rsidR="0084080E">
        <w:rPr>
          <w:rFonts w:ascii="Maiandra GD" w:hAnsi="Maiandra GD"/>
          <w:color w:val="000000" w:themeColor="text1"/>
          <w:sz w:val="24"/>
          <w:szCs w:val="24"/>
        </w:rPr>
        <w:t xml:space="preserve">  </w:t>
      </w:r>
      <w:r>
        <w:rPr>
          <w:rFonts w:ascii="Maiandra GD" w:hAnsi="Maiandra GD"/>
          <w:color w:val="000000" w:themeColor="text1"/>
          <w:sz w:val="24"/>
          <w:szCs w:val="24"/>
        </w:rPr>
        <w:t xml:space="preserve">PLASTIČNA BOCA S VODOM </w:t>
      </w:r>
    </w:p>
    <w:p w14:paraId="7733F456" w14:textId="77777777" w:rsidR="008E32C0" w:rsidRDefault="008E32C0" w:rsidP="008E32C0">
      <w:pPr>
        <w:rPr>
          <w:rFonts w:ascii="Maiandra GD" w:hAnsi="Maiandra GD"/>
          <w:color w:val="000000" w:themeColor="text1"/>
          <w:sz w:val="24"/>
          <w:szCs w:val="24"/>
        </w:rPr>
      </w:pPr>
      <w:r>
        <w:rPr>
          <w:rFonts w:ascii="Maiandra GD" w:hAnsi="Maiandra GD"/>
          <w:color w:val="000000" w:themeColor="text1"/>
          <w:sz w:val="24"/>
          <w:szCs w:val="24"/>
        </w:rPr>
        <w:t xml:space="preserve">              </w:t>
      </w:r>
      <w:r w:rsidR="0084080E">
        <w:rPr>
          <w:rFonts w:ascii="Maiandra GD" w:hAnsi="Maiandra GD"/>
          <w:color w:val="000000" w:themeColor="text1"/>
          <w:sz w:val="24"/>
          <w:szCs w:val="24"/>
        </w:rPr>
        <w:t xml:space="preserve">  </w:t>
      </w:r>
      <w:r>
        <w:rPr>
          <w:rFonts w:ascii="Maiandra GD" w:hAnsi="Maiandra GD"/>
          <w:color w:val="000000" w:themeColor="text1"/>
          <w:sz w:val="24"/>
          <w:szCs w:val="24"/>
        </w:rPr>
        <w:t>TEGLA S CVIJEĆEM</w:t>
      </w:r>
    </w:p>
    <w:p w14:paraId="1F3184C0" w14:textId="77777777" w:rsidR="008E32C0" w:rsidRDefault="008E32C0" w:rsidP="008E32C0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  <w:r>
        <w:rPr>
          <w:rFonts w:ascii="Maiandra GD" w:hAnsi="Maiandra GD"/>
          <w:noProof/>
          <w:color w:val="000000" w:themeColor="text1"/>
          <w:sz w:val="24"/>
          <w:szCs w:val="24"/>
        </w:rPr>
        <w:drawing>
          <wp:inline distT="0" distB="0" distL="0" distR="0" wp14:anchorId="4D81D43C" wp14:editId="08B7ECE0">
            <wp:extent cx="1017814" cy="2095784"/>
            <wp:effectExtent l="190500" t="190500" r="182880" b="190500"/>
            <wp:docPr id="6" name="Slika 6" descr="Slika na kojoj se prikazuje na zatvorenom, sjedenje, ružičasto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4-21 at 15.25.0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806" cy="2122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BE76D1" w14:textId="77777777" w:rsidR="008E32C0" w:rsidRDefault="008E32C0" w:rsidP="008E32C0">
      <w:pPr>
        <w:rPr>
          <w:rFonts w:ascii="Maiandra GD" w:hAnsi="Maiandra GD"/>
          <w:color w:val="000000" w:themeColor="text1"/>
          <w:sz w:val="24"/>
          <w:szCs w:val="24"/>
        </w:rPr>
      </w:pPr>
      <w:r w:rsidRPr="0084080E">
        <w:rPr>
          <w:rFonts w:ascii="Maiandra GD" w:hAnsi="Maiandra GD"/>
          <w:color w:val="70AD47" w:themeColor="accent6"/>
          <w:sz w:val="24"/>
          <w:szCs w:val="24"/>
        </w:rPr>
        <w:t>ZADATAK:</w:t>
      </w:r>
      <w:r w:rsidR="0084080E">
        <w:rPr>
          <w:rFonts w:ascii="Maiandra GD" w:hAnsi="Maiandra GD"/>
          <w:color w:val="000000" w:themeColor="text1"/>
          <w:sz w:val="24"/>
          <w:szCs w:val="24"/>
        </w:rPr>
        <w:t xml:space="preserve">  </w:t>
      </w:r>
      <w:r w:rsidR="00B016B1">
        <w:rPr>
          <w:rFonts w:ascii="Maiandra GD" w:hAnsi="Maiandra GD"/>
          <w:color w:val="000000" w:themeColor="text1"/>
          <w:sz w:val="24"/>
          <w:szCs w:val="24"/>
        </w:rPr>
        <w:t xml:space="preserve"> VODITI BRIGU O SOBNOM CVIJEĆU</w:t>
      </w:r>
    </w:p>
    <w:p w14:paraId="2AE10B31" w14:textId="77777777" w:rsidR="008E32C0" w:rsidRDefault="008E32C0" w:rsidP="008E32C0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  <w:r>
        <w:rPr>
          <w:rFonts w:ascii="Maiandra GD" w:hAnsi="Maiandra GD"/>
          <w:noProof/>
          <w:color w:val="000000" w:themeColor="text1"/>
          <w:sz w:val="24"/>
          <w:szCs w:val="24"/>
        </w:rPr>
        <w:drawing>
          <wp:inline distT="0" distB="0" distL="0" distR="0" wp14:anchorId="1306F025" wp14:editId="0C3779B6">
            <wp:extent cx="1072243" cy="2207862"/>
            <wp:effectExtent l="190500" t="190500" r="185420" b="193040"/>
            <wp:docPr id="7" name="Slika 7" descr="Slika na kojoj se prikazuje na zatvorenom, živo, zgrada,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4-21 at 15.25.07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429" cy="2239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77136C" w14:textId="77777777" w:rsidR="008E32C0" w:rsidRPr="0084080E" w:rsidRDefault="008E32C0" w:rsidP="008E32C0">
      <w:pPr>
        <w:jc w:val="center"/>
        <w:rPr>
          <w:rFonts w:ascii="Maiandra GD" w:hAnsi="Maiandra GD"/>
          <w:color w:val="538135" w:themeColor="accent6" w:themeShade="BF"/>
          <w:sz w:val="24"/>
          <w:szCs w:val="24"/>
        </w:rPr>
      </w:pPr>
      <w:r w:rsidRPr="0084080E">
        <w:rPr>
          <w:rFonts w:ascii="Maiandra GD" w:hAnsi="Maiandra GD"/>
          <w:color w:val="538135" w:themeColor="accent6" w:themeShade="BF"/>
          <w:sz w:val="24"/>
          <w:szCs w:val="24"/>
        </w:rPr>
        <w:t>CILJ OVE AKTIVNOSTI JE UPOZNATI DIJETE S POTREBNOM SVAKODNEVNE BRIGE O BILJNOM SVIJETU KOJI NAS OKRUŽUJE TE PRUŽANJU LJUBAVI PREMA ISTOM</w:t>
      </w:r>
      <w:r w:rsidR="00B016B1" w:rsidRPr="0084080E">
        <w:rPr>
          <w:rFonts w:ascii="Maiandra GD" w:hAnsi="Maiandra GD"/>
          <w:color w:val="538135" w:themeColor="accent6" w:themeShade="BF"/>
          <w:sz w:val="24"/>
          <w:szCs w:val="24"/>
        </w:rPr>
        <w:t xml:space="preserve"> I RAZVOJ KOMPETENCIJE O PRIRODOSLOVLJU. </w:t>
      </w:r>
    </w:p>
    <w:p w14:paraId="7130C7AF" w14:textId="77777777" w:rsidR="008E32C0" w:rsidRPr="0084080E" w:rsidRDefault="008E32C0" w:rsidP="008E32C0">
      <w:pPr>
        <w:jc w:val="center"/>
        <w:rPr>
          <w:rFonts w:ascii="Maiandra GD" w:hAnsi="Maiandra GD"/>
          <w:color w:val="385623" w:themeColor="accent6" w:themeShade="80"/>
          <w:sz w:val="40"/>
          <w:szCs w:val="40"/>
        </w:rPr>
      </w:pPr>
      <w:r w:rsidRPr="0084080E">
        <w:rPr>
          <w:rFonts w:ascii="Maiandra GD" w:hAnsi="Maiandra GD"/>
          <w:color w:val="385623" w:themeColor="accent6" w:themeShade="80"/>
          <w:sz w:val="40"/>
          <w:szCs w:val="40"/>
        </w:rPr>
        <w:lastRenderedPageBreak/>
        <w:t>IGRA PAPIRIĆIMA</w:t>
      </w:r>
    </w:p>
    <w:p w14:paraId="77698047" w14:textId="77777777" w:rsidR="008E32C0" w:rsidRDefault="008E32C0" w:rsidP="008E32C0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</w:p>
    <w:p w14:paraId="256B1FCD" w14:textId="77777777" w:rsidR="008E32C0" w:rsidRDefault="008E32C0" w:rsidP="008E32C0">
      <w:pPr>
        <w:rPr>
          <w:rFonts w:ascii="Maiandra GD" w:hAnsi="Maiandra GD"/>
          <w:color w:val="000000" w:themeColor="text1"/>
          <w:sz w:val="24"/>
          <w:szCs w:val="24"/>
        </w:rPr>
      </w:pPr>
      <w:r w:rsidRPr="0084080E">
        <w:rPr>
          <w:rFonts w:ascii="Maiandra GD" w:hAnsi="Maiandra GD"/>
          <w:color w:val="70AD47" w:themeColor="accent6"/>
          <w:sz w:val="24"/>
          <w:szCs w:val="24"/>
        </w:rPr>
        <w:t xml:space="preserve">PRIBOR: </w:t>
      </w:r>
      <w:r w:rsidR="0084080E">
        <w:rPr>
          <w:rFonts w:ascii="Maiandra GD" w:hAnsi="Maiandra GD"/>
          <w:color w:val="000000" w:themeColor="text1"/>
          <w:sz w:val="24"/>
          <w:szCs w:val="24"/>
        </w:rPr>
        <w:t xml:space="preserve">  </w:t>
      </w:r>
      <w:r>
        <w:rPr>
          <w:rFonts w:ascii="Maiandra GD" w:hAnsi="Maiandra GD"/>
          <w:color w:val="000000" w:themeColor="text1"/>
          <w:sz w:val="24"/>
          <w:szCs w:val="24"/>
        </w:rPr>
        <w:t xml:space="preserve">NOVINE </w:t>
      </w:r>
    </w:p>
    <w:p w14:paraId="19AFC6A1" w14:textId="77777777" w:rsidR="008E32C0" w:rsidRDefault="008E32C0" w:rsidP="008E32C0">
      <w:pPr>
        <w:rPr>
          <w:rFonts w:ascii="Maiandra GD" w:hAnsi="Maiandra GD"/>
          <w:color w:val="000000" w:themeColor="text1"/>
          <w:sz w:val="24"/>
          <w:szCs w:val="24"/>
        </w:rPr>
      </w:pPr>
      <w:r>
        <w:rPr>
          <w:rFonts w:ascii="Maiandra GD" w:hAnsi="Maiandra GD"/>
          <w:color w:val="000000" w:themeColor="text1"/>
          <w:sz w:val="24"/>
          <w:szCs w:val="24"/>
        </w:rPr>
        <w:t xml:space="preserve">              </w:t>
      </w:r>
      <w:r w:rsidR="0084080E">
        <w:rPr>
          <w:rFonts w:ascii="Maiandra GD" w:hAnsi="Maiandra GD"/>
          <w:color w:val="000000" w:themeColor="text1"/>
          <w:sz w:val="24"/>
          <w:szCs w:val="24"/>
        </w:rPr>
        <w:t xml:space="preserve">  </w:t>
      </w:r>
      <w:r>
        <w:rPr>
          <w:rFonts w:ascii="Maiandra GD" w:hAnsi="Maiandra GD"/>
          <w:color w:val="000000" w:themeColor="text1"/>
          <w:sz w:val="24"/>
          <w:szCs w:val="24"/>
        </w:rPr>
        <w:t xml:space="preserve">PROZIRNA PLASTIČNA BOCA </w:t>
      </w:r>
    </w:p>
    <w:p w14:paraId="0763C916" w14:textId="77777777" w:rsidR="008E32C0" w:rsidRDefault="008E32C0" w:rsidP="008E32C0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  <w:r>
        <w:rPr>
          <w:rFonts w:ascii="Maiandra GD" w:hAnsi="Maiandra GD"/>
          <w:noProof/>
          <w:color w:val="000000" w:themeColor="text1"/>
          <w:sz w:val="24"/>
          <w:szCs w:val="24"/>
        </w:rPr>
        <w:drawing>
          <wp:inline distT="0" distB="0" distL="0" distR="0" wp14:anchorId="4744EC6B" wp14:editId="3A2EB2A4">
            <wp:extent cx="1867274" cy="1889417"/>
            <wp:effectExtent l="190500" t="190500" r="190500" b="187325"/>
            <wp:docPr id="8" name="Slika 8" descr="Slika na kojoj se prikazuje stol, na zatvorenom, boca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4-21 at 15.25.0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871" cy="1897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26061E" w14:textId="77777777" w:rsidR="008E32C0" w:rsidRDefault="008E32C0" w:rsidP="008E32C0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  <w:r w:rsidRPr="0084080E">
        <w:rPr>
          <w:rFonts w:ascii="Maiandra GD" w:hAnsi="Maiandra GD"/>
          <w:color w:val="70AD47" w:themeColor="accent6"/>
          <w:sz w:val="24"/>
          <w:szCs w:val="24"/>
        </w:rPr>
        <w:t>ZADATAK:</w:t>
      </w:r>
      <w:r>
        <w:rPr>
          <w:rFonts w:ascii="Maiandra GD" w:hAnsi="Maiandra GD"/>
          <w:color w:val="000000" w:themeColor="text1"/>
          <w:sz w:val="24"/>
          <w:szCs w:val="24"/>
        </w:rPr>
        <w:t xml:space="preserve"> </w:t>
      </w:r>
      <w:r w:rsidR="0084080E">
        <w:rPr>
          <w:rFonts w:ascii="Maiandra GD" w:hAnsi="Maiandra GD"/>
          <w:color w:val="000000" w:themeColor="text1"/>
          <w:sz w:val="24"/>
          <w:szCs w:val="24"/>
        </w:rPr>
        <w:t xml:space="preserve">  </w:t>
      </w:r>
      <w:r>
        <w:rPr>
          <w:rFonts w:ascii="Maiandra GD" w:hAnsi="Maiandra GD"/>
          <w:color w:val="000000" w:themeColor="text1"/>
          <w:sz w:val="24"/>
          <w:szCs w:val="24"/>
        </w:rPr>
        <w:t>ISTRGATI NOVINSKI PAPIR NA SITNE KOMADIĆE TE NJIMA NAPUNITI PROZIRNU PLASTIČNU BOCU</w:t>
      </w:r>
    </w:p>
    <w:p w14:paraId="3FC57E6C" w14:textId="77777777" w:rsidR="008E32C0" w:rsidRDefault="008E32C0" w:rsidP="008E32C0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  <w:r>
        <w:rPr>
          <w:rFonts w:ascii="Maiandra GD" w:hAnsi="Maiandra GD"/>
          <w:noProof/>
          <w:color w:val="000000" w:themeColor="text1"/>
          <w:sz w:val="24"/>
          <w:szCs w:val="24"/>
        </w:rPr>
        <w:drawing>
          <wp:inline distT="0" distB="0" distL="0" distR="0" wp14:anchorId="2C881B64" wp14:editId="7C8F8EAF">
            <wp:extent cx="1733550" cy="2304733"/>
            <wp:effectExtent l="0" t="0" r="0" b="635"/>
            <wp:docPr id="9" name="Slika 9" descr="Slika na kojoj se prikazuje stol, na zatvorenom, osoba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4-21 at 15.25.04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177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FC0B1" w14:textId="77777777" w:rsidR="00B016B1" w:rsidRDefault="00B016B1" w:rsidP="008E32C0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</w:p>
    <w:p w14:paraId="23DFF668" w14:textId="77777777" w:rsidR="00B016B1" w:rsidRPr="0084080E" w:rsidRDefault="00B016B1" w:rsidP="008E32C0">
      <w:pPr>
        <w:jc w:val="center"/>
        <w:rPr>
          <w:rFonts w:ascii="Maiandra GD" w:hAnsi="Maiandra GD"/>
          <w:color w:val="538135" w:themeColor="accent6" w:themeShade="BF"/>
          <w:sz w:val="24"/>
          <w:szCs w:val="24"/>
        </w:rPr>
      </w:pPr>
      <w:r w:rsidRPr="0084080E">
        <w:rPr>
          <w:rFonts w:ascii="Maiandra GD" w:hAnsi="Maiandra GD"/>
          <w:color w:val="538135" w:themeColor="accent6" w:themeShade="BF"/>
          <w:sz w:val="24"/>
          <w:szCs w:val="24"/>
        </w:rPr>
        <w:t>OVOM AKTIVNOŠĆU RAZVIJAMO FINU MOTORIKU PR</w:t>
      </w:r>
      <w:r w:rsidR="0084080E" w:rsidRPr="0084080E">
        <w:rPr>
          <w:rFonts w:ascii="Maiandra GD" w:hAnsi="Maiandra GD"/>
          <w:color w:val="538135" w:themeColor="accent6" w:themeShade="BF"/>
          <w:sz w:val="24"/>
          <w:szCs w:val="24"/>
        </w:rPr>
        <w:t xml:space="preserve">STIJU I ŠAKE TE OKULOMOTORNE KOORDINACIJE. </w:t>
      </w:r>
    </w:p>
    <w:p w14:paraId="61FCBEC8" w14:textId="77777777" w:rsidR="008E32C0" w:rsidRPr="008E32C0" w:rsidRDefault="008E32C0" w:rsidP="008E32C0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</w:p>
    <w:p w14:paraId="382FF80A" w14:textId="77777777" w:rsidR="00820DDC" w:rsidRDefault="00820DDC" w:rsidP="00820DDC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</w:p>
    <w:p w14:paraId="234B7B5D" w14:textId="77777777" w:rsidR="00820DDC" w:rsidRPr="009A2FDD" w:rsidRDefault="00820DDC" w:rsidP="00820DDC">
      <w:pPr>
        <w:jc w:val="center"/>
        <w:rPr>
          <w:rFonts w:ascii="Maiandra GD" w:hAnsi="Maiandra GD"/>
          <w:color w:val="000000" w:themeColor="text1"/>
          <w:sz w:val="24"/>
          <w:szCs w:val="24"/>
        </w:rPr>
      </w:pPr>
    </w:p>
    <w:sectPr w:rsidR="00820DDC" w:rsidRPr="009A2FDD" w:rsidSect="009A2FDD">
      <w:pgSz w:w="12240" w:h="15840"/>
      <w:pgMar w:top="1440" w:right="1440" w:bottom="1440" w:left="1440" w:header="720" w:footer="72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FDD"/>
    <w:rsid w:val="000E681C"/>
    <w:rsid w:val="00706ECA"/>
    <w:rsid w:val="00820DDC"/>
    <w:rsid w:val="0084080E"/>
    <w:rsid w:val="008E32C0"/>
    <w:rsid w:val="009A2FDD"/>
    <w:rsid w:val="00B016B1"/>
    <w:rsid w:val="00DC2FF4"/>
    <w:rsid w:val="00E2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EE397"/>
  <w15:chartTrackingRefBased/>
  <w15:docId w15:val="{F7E65740-DBAD-454B-8305-1F54A5353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90B75-A231-4734-AC40-D841577A6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Čukelj</dc:creator>
  <cp:keywords/>
  <dc:description/>
  <cp:lastModifiedBy>Goran Egić</cp:lastModifiedBy>
  <cp:revision>2</cp:revision>
  <dcterms:created xsi:type="dcterms:W3CDTF">2020-04-22T07:17:00Z</dcterms:created>
  <dcterms:modified xsi:type="dcterms:W3CDTF">2020-04-22T07:17:00Z</dcterms:modified>
</cp:coreProperties>
</file>