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FBC0E" w14:textId="11CE05B2" w:rsidR="00123E85" w:rsidRPr="00C143AA" w:rsidRDefault="00123E85" w:rsidP="00123E85">
      <w:pPr>
        <w:jc w:val="center"/>
        <w:rPr>
          <w:rFonts w:ascii="Broadway" w:hAnsi="Broadway"/>
          <w:color w:val="7030A0"/>
          <w:sz w:val="52"/>
          <w:szCs w:val="52"/>
        </w:rPr>
      </w:pPr>
      <w:bookmarkStart w:id="0" w:name="_Hlk37362373"/>
      <w:bookmarkEnd w:id="0"/>
      <w:r w:rsidRPr="00C143AA">
        <w:rPr>
          <w:rFonts w:ascii="Broadway" w:hAnsi="Broadway"/>
          <w:color w:val="7030A0"/>
          <w:sz w:val="52"/>
          <w:szCs w:val="52"/>
        </w:rPr>
        <w:t>Šareni proljetni cvjeti</w:t>
      </w:r>
      <w:r w:rsidRPr="00C143AA">
        <w:rPr>
          <w:rFonts w:ascii="Calibri" w:hAnsi="Calibri" w:cs="Calibri"/>
          <w:color w:val="7030A0"/>
          <w:sz w:val="52"/>
          <w:szCs w:val="52"/>
        </w:rPr>
        <w:t>ć</w:t>
      </w:r>
      <w:r w:rsidRPr="00C143AA">
        <w:rPr>
          <w:rFonts w:ascii="Broadway" w:hAnsi="Broadway"/>
          <w:color w:val="7030A0"/>
          <w:sz w:val="52"/>
          <w:szCs w:val="52"/>
        </w:rPr>
        <w:t>i</w:t>
      </w:r>
    </w:p>
    <w:p w14:paraId="763D7070" w14:textId="77777777" w:rsidR="00C143AA" w:rsidRDefault="00C143AA" w:rsidP="00C143AA">
      <w:pPr>
        <w:rPr>
          <w:sz w:val="32"/>
          <w:szCs w:val="32"/>
        </w:rPr>
      </w:pPr>
    </w:p>
    <w:p w14:paraId="58B0DCBE" w14:textId="5B8AC892" w:rsidR="000F0C0C" w:rsidRPr="00C143AA" w:rsidRDefault="00123E85" w:rsidP="00C143AA">
      <w:pPr>
        <w:rPr>
          <w:sz w:val="32"/>
          <w:szCs w:val="32"/>
        </w:rPr>
      </w:pPr>
      <w:r w:rsidRPr="00C143AA">
        <w:rPr>
          <w:sz w:val="32"/>
          <w:szCs w:val="32"/>
        </w:rPr>
        <w:t>Za ovu aktivnost potrebno je imati</w:t>
      </w:r>
      <w:r w:rsidR="00242991" w:rsidRPr="00C143AA">
        <w:rPr>
          <w:sz w:val="32"/>
          <w:szCs w:val="32"/>
        </w:rPr>
        <w:t>:</w:t>
      </w:r>
      <w:r w:rsidRPr="00C143AA">
        <w:rPr>
          <w:sz w:val="32"/>
          <w:szCs w:val="32"/>
        </w:rPr>
        <w:t xml:space="preserve"> </w:t>
      </w:r>
    </w:p>
    <w:p w14:paraId="613995B3" w14:textId="77777777" w:rsidR="00C143AA" w:rsidRDefault="00C143AA" w:rsidP="00C143AA">
      <w:pPr>
        <w:pStyle w:val="Odlomakpopisa"/>
        <w:rPr>
          <w:sz w:val="32"/>
          <w:szCs w:val="32"/>
        </w:rPr>
      </w:pPr>
    </w:p>
    <w:p w14:paraId="78AD6787" w14:textId="50FD8453" w:rsidR="000F0C0C" w:rsidRPr="00617A1A" w:rsidRDefault="00123E85" w:rsidP="00C143A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617A1A">
        <w:rPr>
          <w:sz w:val="32"/>
          <w:szCs w:val="32"/>
        </w:rPr>
        <w:t>karton od</w:t>
      </w:r>
      <w:r w:rsidR="00617A1A" w:rsidRPr="00617A1A">
        <w:rPr>
          <w:sz w:val="32"/>
          <w:szCs w:val="32"/>
        </w:rPr>
        <w:t xml:space="preserve"> </w:t>
      </w:r>
      <w:r w:rsidRPr="00617A1A">
        <w:rPr>
          <w:sz w:val="32"/>
          <w:szCs w:val="32"/>
        </w:rPr>
        <w:t xml:space="preserve">jaja </w:t>
      </w:r>
    </w:p>
    <w:p w14:paraId="44C8DBDC" w14:textId="50BB1A9B" w:rsidR="00617A1A" w:rsidRPr="00617A1A" w:rsidRDefault="00123E85" w:rsidP="00C143A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617A1A">
        <w:rPr>
          <w:sz w:val="32"/>
          <w:szCs w:val="32"/>
        </w:rPr>
        <w:t>temper</w:t>
      </w:r>
      <w:r w:rsidR="00D33424">
        <w:rPr>
          <w:sz w:val="32"/>
          <w:szCs w:val="32"/>
        </w:rPr>
        <w:t>u / vodene bojice</w:t>
      </w:r>
    </w:p>
    <w:p w14:paraId="79267FC6" w14:textId="48D47DB9" w:rsidR="00617A1A" w:rsidRPr="00617A1A" w:rsidRDefault="00123E85" w:rsidP="00C143A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617A1A">
        <w:rPr>
          <w:sz w:val="32"/>
          <w:szCs w:val="32"/>
        </w:rPr>
        <w:t>ljepilo</w:t>
      </w:r>
    </w:p>
    <w:p w14:paraId="1B81783E" w14:textId="60C764EA" w:rsidR="00617A1A" w:rsidRPr="00617A1A" w:rsidRDefault="00123E85" w:rsidP="00C143A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617A1A">
        <w:rPr>
          <w:sz w:val="32"/>
          <w:szCs w:val="32"/>
        </w:rPr>
        <w:t>škare</w:t>
      </w:r>
    </w:p>
    <w:p w14:paraId="6D5C55B1" w14:textId="4B8173C7" w:rsidR="00C143AA" w:rsidRDefault="00123E85" w:rsidP="00C143A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D33424">
        <w:rPr>
          <w:sz w:val="32"/>
          <w:szCs w:val="32"/>
        </w:rPr>
        <w:t xml:space="preserve">par dugmadi u boji </w:t>
      </w:r>
    </w:p>
    <w:p w14:paraId="404366D8" w14:textId="70B46430" w:rsidR="00D33424" w:rsidRDefault="00D33424" w:rsidP="00C143AA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zeleni papir</w:t>
      </w:r>
    </w:p>
    <w:p w14:paraId="250E5C71" w14:textId="77777777" w:rsidR="00D33424" w:rsidRPr="00D33424" w:rsidRDefault="00D33424" w:rsidP="00D33424">
      <w:pPr>
        <w:pStyle w:val="Odlomakpopisa"/>
        <w:rPr>
          <w:sz w:val="32"/>
          <w:szCs w:val="32"/>
        </w:rPr>
      </w:pPr>
    </w:p>
    <w:p w14:paraId="45558303" w14:textId="40F80BF7" w:rsidR="00C143AA" w:rsidRDefault="00C143AA" w:rsidP="00C143AA">
      <w:pPr>
        <w:rPr>
          <w:sz w:val="32"/>
          <w:szCs w:val="32"/>
        </w:rPr>
      </w:pPr>
      <w:r w:rsidRPr="00C143AA">
        <w:rPr>
          <w:sz w:val="32"/>
          <w:szCs w:val="32"/>
        </w:rPr>
        <w:t>Opis aktivnosti:</w:t>
      </w:r>
    </w:p>
    <w:p w14:paraId="5BB8361C" w14:textId="2F565FCB" w:rsidR="00123E85" w:rsidRPr="00123E85" w:rsidRDefault="00C143AA" w:rsidP="00D3342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Dijete uz pomoć roditelja </w:t>
      </w:r>
      <w:r w:rsidR="009D4E14">
        <w:rPr>
          <w:sz w:val="32"/>
          <w:szCs w:val="32"/>
        </w:rPr>
        <w:t>izreže dijelove iz kartona za jaja i oboji ih temperom ili vodenim bojicama. Nakon toga obojen</w:t>
      </w:r>
      <w:r w:rsidR="00D33424">
        <w:rPr>
          <w:sz w:val="32"/>
          <w:szCs w:val="32"/>
        </w:rPr>
        <w:t xml:space="preserve">e </w:t>
      </w:r>
      <w:r w:rsidR="009D4E14">
        <w:rPr>
          <w:sz w:val="32"/>
          <w:szCs w:val="32"/>
        </w:rPr>
        <w:t>dijelov</w:t>
      </w:r>
      <w:r w:rsidR="00D33424">
        <w:rPr>
          <w:sz w:val="32"/>
          <w:szCs w:val="32"/>
        </w:rPr>
        <w:t xml:space="preserve">e </w:t>
      </w:r>
      <w:r w:rsidR="009D4E14">
        <w:rPr>
          <w:sz w:val="32"/>
          <w:szCs w:val="32"/>
        </w:rPr>
        <w:t>lijep</w:t>
      </w:r>
      <w:r w:rsidR="00D33424">
        <w:rPr>
          <w:sz w:val="32"/>
          <w:szCs w:val="32"/>
        </w:rPr>
        <w:t>i</w:t>
      </w:r>
      <w:r w:rsidR="009D4E14">
        <w:rPr>
          <w:sz w:val="32"/>
          <w:szCs w:val="32"/>
        </w:rPr>
        <w:t xml:space="preserve"> na podlogu i formira </w:t>
      </w:r>
      <w:r w:rsidR="00D33424">
        <w:rPr>
          <w:sz w:val="32"/>
          <w:szCs w:val="32"/>
        </w:rPr>
        <w:t xml:space="preserve">ih </w:t>
      </w:r>
      <w:r w:rsidR="009D4E14">
        <w:rPr>
          <w:sz w:val="32"/>
          <w:szCs w:val="32"/>
        </w:rPr>
        <w:t>u cvijet,</w:t>
      </w:r>
      <w:r w:rsidR="00D33424">
        <w:rPr>
          <w:sz w:val="32"/>
          <w:szCs w:val="32"/>
        </w:rPr>
        <w:t xml:space="preserve"> u cvijet se </w:t>
      </w:r>
      <w:r w:rsidR="009D4E14">
        <w:rPr>
          <w:sz w:val="32"/>
          <w:szCs w:val="32"/>
        </w:rPr>
        <w:t xml:space="preserve">zalijepi dugme u boji, </w:t>
      </w:r>
      <w:r w:rsidR="00D33424">
        <w:rPr>
          <w:sz w:val="32"/>
          <w:szCs w:val="32"/>
        </w:rPr>
        <w:t xml:space="preserve">a </w:t>
      </w:r>
      <w:r w:rsidR="009D4E14">
        <w:rPr>
          <w:sz w:val="32"/>
          <w:szCs w:val="32"/>
        </w:rPr>
        <w:t xml:space="preserve">malo </w:t>
      </w:r>
      <w:r w:rsidR="00D33424">
        <w:rPr>
          <w:sz w:val="32"/>
          <w:szCs w:val="32"/>
        </w:rPr>
        <w:t xml:space="preserve">zelenog </w:t>
      </w:r>
      <w:r w:rsidR="009D4E14">
        <w:rPr>
          <w:sz w:val="32"/>
          <w:szCs w:val="32"/>
        </w:rPr>
        <w:t xml:space="preserve">papira </w:t>
      </w:r>
      <w:r w:rsidR="00D33424">
        <w:rPr>
          <w:sz w:val="32"/>
          <w:szCs w:val="32"/>
        </w:rPr>
        <w:t>se zalijepi u obliku stabljike.</w:t>
      </w:r>
    </w:p>
    <w:p w14:paraId="4767112A" w14:textId="77777777" w:rsidR="00123E85" w:rsidRDefault="00123E85" w:rsidP="00123E85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B2EDAD0" wp14:editId="44C8383F">
            <wp:extent cx="3756660" cy="373899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76" cy="377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0A53F8" w14:textId="23C13C2F" w:rsidR="00123E85" w:rsidRDefault="00123E85" w:rsidP="00123E85">
      <w:pPr>
        <w:jc w:val="center"/>
        <w:rPr>
          <w:sz w:val="40"/>
          <w:szCs w:val="40"/>
        </w:rPr>
      </w:pPr>
    </w:p>
    <w:p w14:paraId="1F443786" w14:textId="019EBFF5" w:rsidR="00123E85" w:rsidRPr="003467D8" w:rsidRDefault="00C143AA" w:rsidP="003467D8">
      <w:pPr>
        <w:rPr>
          <w:sz w:val="32"/>
          <w:szCs w:val="32"/>
        </w:rPr>
      </w:pPr>
      <w:r w:rsidRPr="00123E85">
        <w:rPr>
          <w:sz w:val="32"/>
          <w:szCs w:val="32"/>
        </w:rPr>
        <w:t>Ovom likovnom aktivnošću utječemo na razvoj fine motorike šake i prstiju</w:t>
      </w:r>
      <w:r w:rsidR="009D4E14">
        <w:rPr>
          <w:sz w:val="32"/>
          <w:szCs w:val="32"/>
        </w:rPr>
        <w:t xml:space="preserve"> </w:t>
      </w:r>
      <w:r w:rsidRPr="00123E85">
        <w:rPr>
          <w:sz w:val="32"/>
          <w:szCs w:val="32"/>
        </w:rPr>
        <w:t>te na razvoj kreativnosti</w:t>
      </w:r>
      <w:r w:rsidR="003467D8">
        <w:rPr>
          <w:sz w:val="32"/>
          <w:szCs w:val="32"/>
        </w:rPr>
        <w:t>.</w:t>
      </w:r>
    </w:p>
    <w:p w14:paraId="1712CEC6" w14:textId="15BDF944" w:rsidR="00123E85" w:rsidRDefault="00123E85" w:rsidP="00123E85">
      <w:pPr>
        <w:jc w:val="center"/>
        <w:rPr>
          <w:sz w:val="40"/>
          <w:szCs w:val="40"/>
        </w:rPr>
      </w:pPr>
    </w:p>
    <w:p w14:paraId="74567311" w14:textId="745F3399" w:rsidR="00202D83" w:rsidRPr="00202D83" w:rsidRDefault="00202D83" w:rsidP="00202D83">
      <w:pPr>
        <w:jc w:val="center"/>
        <w:rPr>
          <w:rFonts w:ascii="Broadway" w:hAnsi="Broadway"/>
          <w:color w:val="7030A0"/>
          <w:sz w:val="52"/>
          <w:szCs w:val="52"/>
        </w:rPr>
      </w:pPr>
      <w:r w:rsidRPr="00202D83">
        <w:rPr>
          <w:rFonts w:ascii="Broadway" w:hAnsi="Broadway"/>
          <w:color w:val="7030A0"/>
          <w:sz w:val="52"/>
          <w:szCs w:val="52"/>
        </w:rPr>
        <w:t>Veseli leptiri</w:t>
      </w:r>
      <w:r w:rsidRPr="00202D83">
        <w:rPr>
          <w:rFonts w:ascii="Calibri" w:hAnsi="Calibri" w:cs="Calibri"/>
          <w:color w:val="7030A0"/>
          <w:sz w:val="52"/>
          <w:szCs w:val="52"/>
        </w:rPr>
        <w:t>ć</w:t>
      </w:r>
      <w:r w:rsidRPr="00202D83">
        <w:rPr>
          <w:rFonts w:ascii="Broadway" w:hAnsi="Broadway"/>
          <w:color w:val="7030A0"/>
          <w:sz w:val="52"/>
          <w:szCs w:val="52"/>
        </w:rPr>
        <w:t>i</w:t>
      </w:r>
    </w:p>
    <w:p w14:paraId="33894B70" w14:textId="77777777" w:rsidR="00202D83" w:rsidRDefault="00202D83" w:rsidP="00202D83">
      <w:pPr>
        <w:jc w:val="center"/>
        <w:rPr>
          <w:sz w:val="32"/>
          <w:szCs w:val="32"/>
        </w:rPr>
      </w:pPr>
    </w:p>
    <w:p w14:paraId="206FA87F" w14:textId="4236D679" w:rsidR="00202D83" w:rsidRDefault="00202D83" w:rsidP="00202D83">
      <w:pPr>
        <w:rPr>
          <w:sz w:val="32"/>
          <w:szCs w:val="32"/>
        </w:rPr>
      </w:pPr>
      <w:r>
        <w:rPr>
          <w:sz w:val="32"/>
          <w:szCs w:val="32"/>
        </w:rPr>
        <w:t>Za ovu aktivnost potrebno nam je:</w:t>
      </w:r>
    </w:p>
    <w:p w14:paraId="769FD8E4" w14:textId="77777777" w:rsidR="00202D83" w:rsidRDefault="00202D83" w:rsidP="00202D83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Papirnati ubrus</w:t>
      </w:r>
    </w:p>
    <w:p w14:paraId="6D508AFA" w14:textId="77777777" w:rsidR="00202D83" w:rsidRDefault="00202D83" w:rsidP="00202D83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Tempera ili boja za hranu</w:t>
      </w:r>
    </w:p>
    <w:p w14:paraId="45F0853E" w14:textId="77777777" w:rsidR="00202D83" w:rsidRDefault="00202D83" w:rsidP="00202D83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Štipaljka za rublje</w:t>
      </w:r>
    </w:p>
    <w:p w14:paraId="37346F12" w14:textId="77777777" w:rsidR="00202D83" w:rsidRDefault="00202D83" w:rsidP="00202D83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Malo papira u boji</w:t>
      </w:r>
    </w:p>
    <w:p w14:paraId="7195CD51" w14:textId="77777777" w:rsidR="00202D83" w:rsidRDefault="00202D83" w:rsidP="00202D83">
      <w:pPr>
        <w:pStyle w:val="Odlomakpopisa"/>
        <w:rPr>
          <w:sz w:val="32"/>
          <w:szCs w:val="32"/>
        </w:rPr>
      </w:pPr>
    </w:p>
    <w:p w14:paraId="1AF29D15" w14:textId="77777777" w:rsidR="00202D83" w:rsidRPr="00626308" w:rsidRDefault="00202D83" w:rsidP="00202D83">
      <w:pPr>
        <w:jc w:val="both"/>
        <w:rPr>
          <w:sz w:val="32"/>
          <w:szCs w:val="32"/>
        </w:rPr>
      </w:pPr>
      <w:bookmarkStart w:id="1" w:name="_Hlk37361797"/>
      <w:r w:rsidRPr="00626308">
        <w:rPr>
          <w:sz w:val="32"/>
          <w:szCs w:val="32"/>
        </w:rPr>
        <w:t>Opis aktivnosti:</w:t>
      </w:r>
    </w:p>
    <w:bookmarkEnd w:id="1"/>
    <w:p w14:paraId="6880DD75" w14:textId="77777777" w:rsidR="00202D83" w:rsidRPr="00626308" w:rsidRDefault="00202D83" w:rsidP="00D33424">
      <w:pPr>
        <w:jc w:val="both"/>
        <w:rPr>
          <w:sz w:val="32"/>
          <w:szCs w:val="32"/>
        </w:rPr>
      </w:pPr>
      <w:r w:rsidRPr="00626308">
        <w:rPr>
          <w:sz w:val="32"/>
          <w:szCs w:val="32"/>
        </w:rPr>
        <w:t>Salvetu oslikati špricanjem vodene boje, tapkanjem prstićima, otiskom spužve. Kada se salveta osuši, u kvačicu koju također možete oslikati, stisnite salvetu po sredini. Svojom kreativnošću osmislite ticala.</w:t>
      </w:r>
    </w:p>
    <w:p w14:paraId="32BCBF80" w14:textId="77777777" w:rsidR="00202D83" w:rsidRPr="00626308" w:rsidRDefault="00202D83" w:rsidP="00202D83">
      <w:pPr>
        <w:rPr>
          <w:sz w:val="32"/>
          <w:szCs w:val="32"/>
        </w:rPr>
      </w:pPr>
    </w:p>
    <w:p w14:paraId="0E0B5DDB" w14:textId="77777777" w:rsidR="00202D83" w:rsidRPr="00626308" w:rsidRDefault="00202D83" w:rsidP="00202D83">
      <w:pPr>
        <w:ind w:left="360"/>
        <w:jc w:val="center"/>
        <w:rPr>
          <w:sz w:val="32"/>
          <w:szCs w:val="32"/>
        </w:rPr>
      </w:pPr>
      <w:r w:rsidRPr="00626308">
        <w:rPr>
          <w:noProof/>
        </w:rPr>
        <w:drawing>
          <wp:inline distT="0" distB="0" distL="0" distR="0" wp14:anchorId="434EE7CD" wp14:editId="0D940F63">
            <wp:extent cx="3162300" cy="3046928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70" cy="308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1C518E" w14:textId="77777777" w:rsidR="00202D83" w:rsidRPr="00626308" w:rsidRDefault="00202D83" w:rsidP="00202D83">
      <w:pPr>
        <w:pStyle w:val="Odlomakpopisa"/>
        <w:rPr>
          <w:sz w:val="32"/>
          <w:szCs w:val="32"/>
        </w:rPr>
      </w:pPr>
      <w:r w:rsidRPr="00626308">
        <w:rPr>
          <w:sz w:val="32"/>
          <w:szCs w:val="32"/>
        </w:rPr>
        <w:br/>
      </w:r>
    </w:p>
    <w:p w14:paraId="34106744" w14:textId="7019D796" w:rsidR="00202D83" w:rsidRDefault="00202D83" w:rsidP="00202D83">
      <w:pPr>
        <w:jc w:val="center"/>
        <w:rPr>
          <w:sz w:val="32"/>
          <w:szCs w:val="32"/>
        </w:rPr>
      </w:pPr>
      <w:r w:rsidRPr="00626308">
        <w:rPr>
          <w:sz w:val="32"/>
          <w:szCs w:val="32"/>
        </w:rPr>
        <w:t>Ovom aktivnošću utječemo na senzibilitet za različita likovna sredstva</w:t>
      </w:r>
      <w:r w:rsidR="00D33424">
        <w:rPr>
          <w:sz w:val="32"/>
          <w:szCs w:val="32"/>
        </w:rPr>
        <w:t xml:space="preserve">, </w:t>
      </w:r>
      <w:r w:rsidRPr="00626308">
        <w:rPr>
          <w:sz w:val="32"/>
          <w:szCs w:val="32"/>
        </w:rPr>
        <w:t>finu motoriku</w:t>
      </w:r>
      <w:r w:rsidR="00D33424">
        <w:rPr>
          <w:sz w:val="32"/>
          <w:szCs w:val="32"/>
        </w:rPr>
        <w:t xml:space="preserve"> i na </w:t>
      </w:r>
      <w:r w:rsidRPr="00626308">
        <w:rPr>
          <w:sz w:val="32"/>
          <w:szCs w:val="32"/>
        </w:rPr>
        <w:t>razvoj kreativnosti</w:t>
      </w:r>
      <w:r w:rsidR="00D31436">
        <w:rPr>
          <w:sz w:val="32"/>
          <w:szCs w:val="32"/>
        </w:rPr>
        <w:t>.</w:t>
      </w:r>
    </w:p>
    <w:p w14:paraId="027F9AB8" w14:textId="77777777" w:rsidR="00B07DC8" w:rsidRDefault="00B07DC8" w:rsidP="00D31436">
      <w:pPr>
        <w:spacing w:after="75" w:line="240" w:lineRule="auto"/>
        <w:outlineLvl w:val="0"/>
        <w:rPr>
          <w:rFonts w:ascii="Broadway" w:hAnsi="Broadway"/>
          <w:color w:val="7030A0"/>
          <w:sz w:val="52"/>
          <w:szCs w:val="52"/>
        </w:rPr>
      </w:pPr>
    </w:p>
    <w:p w14:paraId="068A40BC" w14:textId="07BD4152" w:rsidR="00D31436" w:rsidRPr="00D31436" w:rsidRDefault="00D31436" w:rsidP="00D33424">
      <w:pPr>
        <w:spacing w:after="75" w:line="240" w:lineRule="auto"/>
        <w:jc w:val="center"/>
        <w:outlineLvl w:val="0"/>
        <w:rPr>
          <w:rFonts w:ascii="Broadway" w:hAnsi="Broadway"/>
          <w:color w:val="7030A0"/>
          <w:sz w:val="52"/>
          <w:szCs w:val="52"/>
        </w:rPr>
      </w:pPr>
      <w:proofErr w:type="spellStart"/>
      <w:r w:rsidRPr="00D31436">
        <w:rPr>
          <w:rFonts w:ascii="Broadway" w:hAnsi="Broadway"/>
          <w:color w:val="7030A0"/>
          <w:sz w:val="52"/>
          <w:szCs w:val="52"/>
        </w:rPr>
        <w:lastRenderedPageBreak/>
        <w:t>Predmatemati</w:t>
      </w:r>
      <w:r w:rsidRPr="00D31436">
        <w:rPr>
          <w:rFonts w:ascii="Calibri" w:hAnsi="Calibri" w:cs="Calibri"/>
          <w:color w:val="7030A0"/>
          <w:sz w:val="52"/>
          <w:szCs w:val="52"/>
        </w:rPr>
        <w:t>č</w:t>
      </w:r>
      <w:r w:rsidRPr="00D31436">
        <w:rPr>
          <w:rFonts w:ascii="Broadway" w:hAnsi="Broadway"/>
          <w:color w:val="7030A0"/>
          <w:sz w:val="52"/>
          <w:szCs w:val="52"/>
        </w:rPr>
        <w:t>ka</w:t>
      </w:r>
      <w:proofErr w:type="spellEnd"/>
      <w:r w:rsidRPr="00D31436">
        <w:rPr>
          <w:rFonts w:ascii="Broadway" w:hAnsi="Broadway"/>
          <w:color w:val="7030A0"/>
          <w:sz w:val="52"/>
          <w:szCs w:val="52"/>
        </w:rPr>
        <w:t xml:space="preserve"> aktivnost- brojanje odnosno uo</w:t>
      </w:r>
      <w:r w:rsidRPr="00D31436">
        <w:rPr>
          <w:rFonts w:ascii="Calibri" w:hAnsi="Calibri" w:cs="Calibri"/>
          <w:color w:val="7030A0"/>
          <w:sz w:val="52"/>
          <w:szCs w:val="52"/>
        </w:rPr>
        <w:t>č</w:t>
      </w:r>
      <w:r w:rsidRPr="00D31436">
        <w:rPr>
          <w:rFonts w:ascii="Broadway" w:hAnsi="Broadway"/>
          <w:color w:val="7030A0"/>
          <w:sz w:val="52"/>
          <w:szCs w:val="52"/>
        </w:rPr>
        <w:t>avanje koli</w:t>
      </w:r>
      <w:r w:rsidRPr="00D31436">
        <w:rPr>
          <w:rFonts w:ascii="Calibri" w:hAnsi="Calibri" w:cs="Calibri"/>
          <w:color w:val="7030A0"/>
          <w:sz w:val="52"/>
          <w:szCs w:val="52"/>
        </w:rPr>
        <w:t>č</w:t>
      </w:r>
      <w:r w:rsidRPr="00D31436">
        <w:rPr>
          <w:rFonts w:ascii="Broadway" w:hAnsi="Broadway"/>
          <w:color w:val="7030A0"/>
          <w:sz w:val="52"/>
          <w:szCs w:val="52"/>
        </w:rPr>
        <w:t>ine te simbola brojeva</w:t>
      </w:r>
    </w:p>
    <w:p w14:paraId="00E21643" w14:textId="77777777" w:rsidR="00D31436" w:rsidRPr="00D31436" w:rsidRDefault="00D31436" w:rsidP="00D31436">
      <w:p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bookmarkStart w:id="2" w:name="_Hlk37362109"/>
      <w:r w:rsidRPr="00D31436">
        <w:rPr>
          <w:sz w:val="32"/>
          <w:szCs w:val="32"/>
        </w:rPr>
        <w:t>Za ovu aktivnost potrebno je:</w:t>
      </w:r>
    </w:p>
    <w:bookmarkEnd w:id="2"/>
    <w:p w14:paraId="7C7CC804" w14:textId="77777777" w:rsidR="00D31436" w:rsidRPr="00D31436" w:rsidRDefault="00D31436" w:rsidP="00D31436">
      <w:pPr>
        <w:pStyle w:val="Odlomakpopis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r w:rsidRPr="00D31436">
        <w:rPr>
          <w:sz w:val="32"/>
          <w:szCs w:val="32"/>
        </w:rPr>
        <w:t xml:space="preserve">Košarice za </w:t>
      </w:r>
      <w:proofErr w:type="spellStart"/>
      <w:r w:rsidRPr="00D31436">
        <w:rPr>
          <w:sz w:val="32"/>
          <w:szCs w:val="32"/>
        </w:rPr>
        <w:t>muffine</w:t>
      </w:r>
      <w:proofErr w:type="spellEnd"/>
    </w:p>
    <w:p w14:paraId="5A124189" w14:textId="77777777" w:rsidR="00D31436" w:rsidRPr="00D31436" w:rsidRDefault="00D31436" w:rsidP="00D31436">
      <w:pPr>
        <w:pStyle w:val="Odlomakpopis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r w:rsidRPr="00D31436">
        <w:rPr>
          <w:sz w:val="32"/>
          <w:szCs w:val="32"/>
        </w:rPr>
        <w:t>Marker</w:t>
      </w:r>
    </w:p>
    <w:p w14:paraId="3DB341B4" w14:textId="2A708A3B" w:rsidR="00D31436" w:rsidRDefault="00D31436" w:rsidP="00D31436">
      <w:pPr>
        <w:pStyle w:val="Odlomakpopis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31436">
        <w:rPr>
          <w:sz w:val="32"/>
          <w:szCs w:val="32"/>
        </w:rPr>
        <w:t>Pomponi</w:t>
      </w:r>
      <w:proofErr w:type="spellEnd"/>
      <w:r w:rsidRPr="00D31436">
        <w:rPr>
          <w:sz w:val="32"/>
          <w:szCs w:val="32"/>
        </w:rPr>
        <w:t xml:space="preserve"> ( kukuruz, grah ili kamenčići)</w:t>
      </w:r>
    </w:p>
    <w:p w14:paraId="1B83BDC7" w14:textId="5D682F1E" w:rsidR="00D31436" w:rsidRPr="00E953AC" w:rsidRDefault="00D31436" w:rsidP="00E953AC">
      <w:pPr>
        <w:pStyle w:val="Odlomakpopis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r w:rsidRPr="00D31436">
        <w:rPr>
          <w:sz w:val="32"/>
          <w:szCs w:val="32"/>
        </w:rPr>
        <w:t xml:space="preserve">Pinceta </w:t>
      </w:r>
    </w:p>
    <w:p w14:paraId="25E00513" w14:textId="77777777" w:rsidR="00E953AC" w:rsidRPr="00E953AC" w:rsidRDefault="00E953AC" w:rsidP="00E953AC">
      <w:pPr>
        <w:jc w:val="both"/>
        <w:rPr>
          <w:sz w:val="32"/>
          <w:szCs w:val="32"/>
        </w:rPr>
      </w:pPr>
      <w:r w:rsidRPr="00E953AC">
        <w:rPr>
          <w:sz w:val="32"/>
          <w:szCs w:val="32"/>
        </w:rPr>
        <w:t>Opis aktivnosti:</w:t>
      </w:r>
    </w:p>
    <w:p w14:paraId="5E53044C" w14:textId="56E07981" w:rsidR="00D31436" w:rsidRPr="00D31436" w:rsidRDefault="00D31436" w:rsidP="00D31436">
      <w:p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r>
        <w:rPr>
          <w:rFonts w:ascii="Arial" w:eastAsia="Times New Roman" w:hAnsi="Arial" w:cs="Arial"/>
          <w:color w:val="464646"/>
          <w:sz w:val="24"/>
          <w:szCs w:val="24"/>
          <w:lang w:eastAsia="hr-HR"/>
        </w:rPr>
        <w:t xml:space="preserve"> </w:t>
      </w:r>
      <w:r w:rsidRPr="00D31436">
        <w:rPr>
          <w:sz w:val="32"/>
          <w:szCs w:val="32"/>
        </w:rPr>
        <w:t>Počnite tako da napišete broj na svaku košaricu.</w:t>
      </w:r>
      <w:r>
        <w:rPr>
          <w:sz w:val="32"/>
          <w:szCs w:val="32"/>
        </w:rPr>
        <w:br/>
      </w:r>
      <w:r w:rsidRPr="00D31436">
        <w:rPr>
          <w:sz w:val="32"/>
          <w:szCs w:val="32"/>
        </w:rPr>
        <w:t xml:space="preserve">Aktivnost možete prilagoditi, prema vašoj procjeni, spoznajnom razvoju djeteta. </w:t>
      </w:r>
      <w:r>
        <w:rPr>
          <w:sz w:val="32"/>
          <w:szCs w:val="32"/>
        </w:rPr>
        <w:br/>
      </w:r>
      <w:r w:rsidRPr="00D31436">
        <w:rPr>
          <w:sz w:val="32"/>
          <w:szCs w:val="32"/>
        </w:rPr>
        <w:t>Ako tek počinje spoznavati brojeve označite samo dvije ili tri košarice</w:t>
      </w:r>
      <w:r w:rsidR="00D33424">
        <w:rPr>
          <w:sz w:val="32"/>
          <w:szCs w:val="32"/>
        </w:rPr>
        <w:t xml:space="preserve">, a kasnije </w:t>
      </w:r>
      <w:r w:rsidRPr="00D31436">
        <w:rPr>
          <w:sz w:val="32"/>
          <w:szCs w:val="32"/>
        </w:rPr>
        <w:t xml:space="preserve">aktivnost možete proširiti na više brojeva. </w:t>
      </w:r>
      <w:r>
        <w:rPr>
          <w:sz w:val="32"/>
          <w:szCs w:val="32"/>
        </w:rPr>
        <w:br/>
      </w:r>
      <w:r w:rsidRPr="00D31436">
        <w:rPr>
          <w:sz w:val="32"/>
          <w:szCs w:val="32"/>
        </w:rPr>
        <w:t xml:space="preserve">Zadatak je staviti u košaricu toliko </w:t>
      </w:r>
      <w:proofErr w:type="spellStart"/>
      <w:r w:rsidRPr="00D31436">
        <w:rPr>
          <w:sz w:val="32"/>
          <w:szCs w:val="32"/>
        </w:rPr>
        <w:t>pompona</w:t>
      </w:r>
      <w:proofErr w:type="spellEnd"/>
      <w:r w:rsidRPr="00D31436">
        <w:rPr>
          <w:sz w:val="32"/>
          <w:szCs w:val="32"/>
        </w:rPr>
        <w:t xml:space="preserve"> koliko piše u njoj.  Djetetu možete olakšati zadatak tako da mu nacrtate odgovarajući broj točkica ispod oznake broja</w:t>
      </w:r>
      <w:r>
        <w:rPr>
          <w:sz w:val="32"/>
          <w:szCs w:val="32"/>
        </w:rPr>
        <w:t>.</w:t>
      </w:r>
      <w:r>
        <w:rPr>
          <w:sz w:val="32"/>
          <w:szCs w:val="32"/>
        </w:rPr>
        <w:br/>
      </w:r>
      <w:r w:rsidRPr="00D31436">
        <w:rPr>
          <w:sz w:val="32"/>
          <w:szCs w:val="32"/>
        </w:rPr>
        <w:t>Na početku možete koristi samo kažiprst i palac</w:t>
      </w:r>
      <w:r w:rsidR="00915C78">
        <w:rPr>
          <w:sz w:val="32"/>
          <w:szCs w:val="32"/>
        </w:rPr>
        <w:t>,</w:t>
      </w:r>
      <w:r w:rsidRPr="00D31436">
        <w:rPr>
          <w:sz w:val="32"/>
          <w:szCs w:val="32"/>
        </w:rPr>
        <w:t xml:space="preserve"> a kasnije uvedite pincetu.</w:t>
      </w:r>
      <w:r>
        <w:rPr>
          <w:sz w:val="32"/>
          <w:szCs w:val="32"/>
        </w:rPr>
        <w:br/>
      </w:r>
    </w:p>
    <w:p w14:paraId="2C32EC22" w14:textId="23842B0C" w:rsidR="00D31436" w:rsidRDefault="00D31436" w:rsidP="00915C7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64646"/>
          <w:sz w:val="24"/>
          <w:szCs w:val="24"/>
          <w:lang w:eastAsia="hr-HR"/>
        </w:rPr>
      </w:pPr>
      <w:r w:rsidRPr="006F34C5">
        <w:rPr>
          <w:rFonts w:ascii="Arial" w:eastAsia="Times New Roman" w:hAnsi="Arial" w:cs="Arial"/>
          <w:noProof/>
          <w:color w:val="08739B"/>
          <w:sz w:val="24"/>
          <w:szCs w:val="24"/>
          <w:lang w:eastAsia="hr-HR"/>
        </w:rPr>
        <w:drawing>
          <wp:inline distT="0" distB="0" distL="0" distR="0" wp14:anchorId="1257EDB3" wp14:editId="52469B9B">
            <wp:extent cx="2057400" cy="1836420"/>
            <wp:effectExtent l="0" t="0" r="0" b="0"/>
            <wp:docPr id="3" name="Picture 1" descr="Counting and number recognition activity for kid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nting and number recognition activity for kid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64646"/>
          <w:sz w:val="24"/>
          <w:szCs w:val="24"/>
          <w:lang w:eastAsia="hr-HR"/>
        </w:rPr>
        <w:t xml:space="preserve">   </w:t>
      </w:r>
      <w:r w:rsidRPr="006F34C5">
        <w:rPr>
          <w:rFonts w:ascii="Arial" w:eastAsia="Times New Roman" w:hAnsi="Arial" w:cs="Arial"/>
          <w:noProof/>
          <w:color w:val="08739B"/>
          <w:sz w:val="24"/>
          <w:szCs w:val="24"/>
          <w:lang w:eastAsia="hr-HR"/>
        </w:rPr>
        <w:drawing>
          <wp:inline distT="0" distB="0" distL="0" distR="0" wp14:anchorId="79CC7042" wp14:editId="32FB83D8">
            <wp:extent cx="1821180" cy="1798320"/>
            <wp:effectExtent l="0" t="0" r="7620" b="0"/>
            <wp:docPr id="2" name="Picture 2" descr="You'll ne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'll ne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64646"/>
          <w:sz w:val="24"/>
          <w:szCs w:val="24"/>
          <w:lang w:eastAsia="hr-HR"/>
        </w:rPr>
        <w:t xml:space="preserve">  </w:t>
      </w:r>
    </w:p>
    <w:p w14:paraId="4B971EFE" w14:textId="3968BFBA" w:rsidR="00D31436" w:rsidRPr="00B07DC8" w:rsidRDefault="00D31436" w:rsidP="00915C78">
      <w:pPr>
        <w:shd w:val="clear" w:color="auto" w:fill="FFFFFF"/>
        <w:spacing w:before="100" w:beforeAutospacing="1" w:after="100" w:afterAutospacing="1" w:line="240" w:lineRule="auto"/>
        <w:jc w:val="both"/>
        <w:rPr>
          <w:sz w:val="32"/>
          <w:szCs w:val="32"/>
        </w:rPr>
      </w:pPr>
      <w:r w:rsidRPr="00D31436">
        <w:rPr>
          <w:sz w:val="32"/>
          <w:szCs w:val="32"/>
        </w:rPr>
        <w:t>Kroz ovu aktivnost djelujete na razvoj koncentracije, strpljenja, fine motorike, spoznaje o simbolu broja i količinu koju predstavlja. Kada dijete usvoji redoslijed brojeva aktivnost možete otežati tako da okrenete jednu košaricu ili dvije</w:t>
      </w:r>
      <w:r w:rsidR="00915C78">
        <w:rPr>
          <w:sz w:val="32"/>
          <w:szCs w:val="32"/>
        </w:rPr>
        <w:t>,</w:t>
      </w:r>
      <w:r w:rsidRPr="00D31436">
        <w:rPr>
          <w:sz w:val="32"/>
          <w:szCs w:val="32"/>
        </w:rPr>
        <w:t xml:space="preserve"> a dijete treba pogoditi koji broj slijedi.</w:t>
      </w:r>
    </w:p>
    <w:p w14:paraId="7F8CD581" w14:textId="77777777" w:rsidR="00D31436" w:rsidRDefault="00D31436" w:rsidP="00D31436"/>
    <w:p w14:paraId="2A83AED7" w14:textId="1AA09B1D" w:rsidR="00D31436" w:rsidRPr="00D31436" w:rsidRDefault="00D31436" w:rsidP="00915C78">
      <w:pPr>
        <w:shd w:val="clear" w:color="auto" w:fill="FFFFFF"/>
        <w:spacing w:after="375" w:line="240" w:lineRule="auto"/>
        <w:jc w:val="center"/>
        <w:outlineLvl w:val="2"/>
        <w:rPr>
          <w:rFonts w:ascii="Broadway" w:hAnsi="Broadway"/>
          <w:color w:val="7030A0"/>
          <w:sz w:val="52"/>
          <w:szCs w:val="52"/>
        </w:rPr>
      </w:pPr>
      <w:r w:rsidRPr="00D31436">
        <w:rPr>
          <w:rFonts w:ascii="Broadway" w:hAnsi="Broadway"/>
          <w:color w:val="7030A0"/>
          <w:sz w:val="52"/>
          <w:szCs w:val="52"/>
        </w:rPr>
        <w:lastRenderedPageBreak/>
        <w:t>Veseli uskrsni zeko-otiskivanje</w:t>
      </w:r>
    </w:p>
    <w:p w14:paraId="7E0AB8C1" w14:textId="77777777" w:rsidR="00D31436" w:rsidRPr="00D31436" w:rsidRDefault="00D31436" w:rsidP="00D31436">
      <w:pPr>
        <w:shd w:val="clear" w:color="auto" w:fill="FFFFFF"/>
        <w:spacing w:before="100" w:beforeAutospacing="1" w:after="100" w:afterAutospacing="1" w:line="240" w:lineRule="auto"/>
        <w:rPr>
          <w:sz w:val="32"/>
          <w:szCs w:val="32"/>
        </w:rPr>
      </w:pPr>
      <w:r w:rsidRPr="00D31436">
        <w:rPr>
          <w:sz w:val="32"/>
          <w:szCs w:val="32"/>
        </w:rPr>
        <w:t>Za ovu aktivnost potrebno je:</w:t>
      </w:r>
    </w:p>
    <w:p w14:paraId="3D2C9952" w14:textId="77777777" w:rsidR="00D31436" w:rsidRDefault="00D31436" w:rsidP="00D31436">
      <w:pPr>
        <w:pStyle w:val="Odlomakpopisa"/>
        <w:numPr>
          <w:ilvl w:val="0"/>
          <w:numId w:val="6"/>
        </w:numPr>
        <w:shd w:val="clear" w:color="auto" w:fill="FFFFFF"/>
        <w:spacing w:after="375" w:line="240" w:lineRule="auto"/>
        <w:outlineLvl w:val="2"/>
        <w:rPr>
          <w:sz w:val="32"/>
          <w:szCs w:val="32"/>
        </w:rPr>
      </w:pPr>
      <w:r w:rsidRPr="00D31436">
        <w:rPr>
          <w:sz w:val="32"/>
          <w:szCs w:val="32"/>
        </w:rPr>
        <w:t xml:space="preserve">3 </w:t>
      </w:r>
      <w:proofErr w:type="spellStart"/>
      <w:r w:rsidRPr="00D31436">
        <w:rPr>
          <w:sz w:val="32"/>
          <w:szCs w:val="32"/>
        </w:rPr>
        <w:t>rolice</w:t>
      </w:r>
      <w:proofErr w:type="spellEnd"/>
      <w:r w:rsidRPr="00D31436">
        <w:rPr>
          <w:sz w:val="32"/>
          <w:szCs w:val="32"/>
        </w:rPr>
        <w:t xml:space="preserve"> od papira ( ili čaše različitih veličina)</w:t>
      </w:r>
    </w:p>
    <w:p w14:paraId="2230FA0F" w14:textId="77777777" w:rsidR="00D31436" w:rsidRDefault="00D31436" w:rsidP="00D31436">
      <w:pPr>
        <w:pStyle w:val="Odlomakpopisa"/>
        <w:numPr>
          <w:ilvl w:val="0"/>
          <w:numId w:val="6"/>
        </w:numPr>
        <w:shd w:val="clear" w:color="auto" w:fill="FFFFFF"/>
        <w:spacing w:after="375" w:line="240" w:lineRule="auto"/>
        <w:outlineLvl w:val="2"/>
        <w:rPr>
          <w:sz w:val="32"/>
          <w:szCs w:val="32"/>
        </w:rPr>
      </w:pPr>
      <w:r w:rsidRPr="00D31436">
        <w:rPr>
          <w:sz w:val="32"/>
          <w:szCs w:val="32"/>
        </w:rPr>
        <w:t>tempere ( ili crvena paprika i kakao pomiješan s vodom)</w:t>
      </w:r>
    </w:p>
    <w:p w14:paraId="12DE811E" w14:textId="77777777" w:rsidR="00D31436" w:rsidRDefault="00D31436" w:rsidP="00D31436">
      <w:pPr>
        <w:pStyle w:val="Odlomakpopisa"/>
        <w:numPr>
          <w:ilvl w:val="0"/>
          <w:numId w:val="6"/>
        </w:numPr>
        <w:shd w:val="clear" w:color="auto" w:fill="FFFFFF"/>
        <w:spacing w:after="375" w:line="240" w:lineRule="auto"/>
        <w:outlineLvl w:val="2"/>
        <w:rPr>
          <w:sz w:val="32"/>
          <w:szCs w:val="32"/>
        </w:rPr>
      </w:pPr>
      <w:r w:rsidRPr="00D31436">
        <w:rPr>
          <w:sz w:val="32"/>
          <w:szCs w:val="32"/>
        </w:rPr>
        <w:t>bijeli papir</w:t>
      </w:r>
    </w:p>
    <w:p w14:paraId="0BAFEACD" w14:textId="77777777" w:rsidR="00D31436" w:rsidRDefault="00D31436" w:rsidP="00D31436">
      <w:pPr>
        <w:pStyle w:val="Odlomakpopisa"/>
        <w:numPr>
          <w:ilvl w:val="0"/>
          <w:numId w:val="6"/>
        </w:numPr>
        <w:shd w:val="clear" w:color="auto" w:fill="FFFFFF"/>
        <w:spacing w:after="375" w:line="240" w:lineRule="auto"/>
        <w:outlineLvl w:val="2"/>
        <w:rPr>
          <w:sz w:val="32"/>
          <w:szCs w:val="32"/>
        </w:rPr>
      </w:pPr>
      <w:r w:rsidRPr="00D31436">
        <w:rPr>
          <w:sz w:val="32"/>
          <w:szCs w:val="32"/>
        </w:rPr>
        <w:t>kist</w:t>
      </w:r>
    </w:p>
    <w:p w14:paraId="18D749E5" w14:textId="0E33CE08" w:rsidR="00D31436" w:rsidRDefault="00D31436" w:rsidP="00D31436">
      <w:pPr>
        <w:pStyle w:val="Odlomakpopisa"/>
        <w:numPr>
          <w:ilvl w:val="0"/>
          <w:numId w:val="6"/>
        </w:numPr>
        <w:shd w:val="clear" w:color="auto" w:fill="FFFFFF"/>
        <w:spacing w:after="375" w:line="240" w:lineRule="auto"/>
        <w:outlineLvl w:val="2"/>
        <w:rPr>
          <w:sz w:val="32"/>
          <w:szCs w:val="32"/>
        </w:rPr>
      </w:pPr>
      <w:r w:rsidRPr="00D31436">
        <w:rPr>
          <w:sz w:val="32"/>
          <w:szCs w:val="32"/>
        </w:rPr>
        <w:t>spajalica</w:t>
      </w:r>
      <w:r w:rsidR="00915C78">
        <w:rPr>
          <w:sz w:val="32"/>
          <w:szCs w:val="32"/>
        </w:rPr>
        <w:t xml:space="preserve"> </w:t>
      </w:r>
      <w:r w:rsidRPr="00D31436">
        <w:rPr>
          <w:sz w:val="32"/>
          <w:szCs w:val="32"/>
        </w:rPr>
        <w:t>( ili ljepilo, ljepljiva traka)</w:t>
      </w:r>
    </w:p>
    <w:p w14:paraId="7B13A784" w14:textId="77777777" w:rsidR="00E953AC" w:rsidRPr="00D31436" w:rsidRDefault="00E953AC" w:rsidP="00E953AC">
      <w:pPr>
        <w:pStyle w:val="Odlomakpopisa"/>
        <w:shd w:val="clear" w:color="auto" w:fill="FFFFFF"/>
        <w:spacing w:after="375" w:line="240" w:lineRule="auto"/>
        <w:outlineLvl w:val="2"/>
        <w:rPr>
          <w:sz w:val="32"/>
          <w:szCs w:val="32"/>
        </w:rPr>
      </w:pPr>
    </w:p>
    <w:p w14:paraId="4D96827E" w14:textId="77777777" w:rsidR="00E953AC" w:rsidRPr="00E953AC" w:rsidRDefault="00E953AC" w:rsidP="00E953AC">
      <w:pPr>
        <w:jc w:val="both"/>
        <w:rPr>
          <w:sz w:val="32"/>
          <w:szCs w:val="32"/>
        </w:rPr>
      </w:pPr>
      <w:r w:rsidRPr="00E953AC">
        <w:rPr>
          <w:sz w:val="32"/>
          <w:szCs w:val="32"/>
        </w:rPr>
        <w:t>Opis aktivnosti:</w:t>
      </w:r>
    </w:p>
    <w:p w14:paraId="61AE750A" w14:textId="173CCB35" w:rsidR="00D31436" w:rsidRPr="00E953AC" w:rsidRDefault="00E953AC" w:rsidP="00E953AC">
      <w:pPr>
        <w:shd w:val="clear" w:color="auto" w:fill="FFFFFF"/>
        <w:spacing w:after="420" w:line="240" w:lineRule="auto"/>
        <w:rPr>
          <w:sz w:val="32"/>
          <w:szCs w:val="32"/>
        </w:rPr>
      </w:pPr>
      <w:r w:rsidRPr="00E953AC">
        <w:rPr>
          <w:sz w:val="32"/>
          <w:szCs w:val="32"/>
        </w:rPr>
        <w:t>U</w:t>
      </w:r>
      <w:r w:rsidR="00D31436" w:rsidRPr="00E953AC">
        <w:rPr>
          <w:sz w:val="32"/>
          <w:szCs w:val="32"/>
        </w:rPr>
        <w:t xml:space="preserve">tisnite </w:t>
      </w:r>
      <w:proofErr w:type="spellStart"/>
      <w:r w:rsidR="00D31436" w:rsidRPr="00E953AC">
        <w:rPr>
          <w:sz w:val="32"/>
          <w:szCs w:val="32"/>
        </w:rPr>
        <w:t>rolicu</w:t>
      </w:r>
      <w:proofErr w:type="spellEnd"/>
      <w:r w:rsidR="00D31436" w:rsidRPr="00E953AC">
        <w:rPr>
          <w:sz w:val="32"/>
          <w:szCs w:val="32"/>
        </w:rPr>
        <w:t xml:space="preserve"> tako da dobijete nabor u obliku uha zečića, to ponovite i s drugom </w:t>
      </w:r>
      <w:proofErr w:type="spellStart"/>
      <w:r w:rsidR="00D31436" w:rsidRPr="00E953AC">
        <w:rPr>
          <w:sz w:val="32"/>
          <w:szCs w:val="32"/>
        </w:rPr>
        <w:t>rolicom</w:t>
      </w:r>
      <w:proofErr w:type="spellEnd"/>
      <w:r w:rsidR="00D31436" w:rsidRPr="00E953AC">
        <w:rPr>
          <w:sz w:val="32"/>
          <w:szCs w:val="32"/>
        </w:rPr>
        <w:t>.</w:t>
      </w:r>
      <w:r w:rsidR="00D31436" w:rsidRPr="00E953AC">
        <w:rPr>
          <w:sz w:val="32"/>
          <w:szCs w:val="32"/>
        </w:rPr>
        <w:br/>
        <w:t xml:space="preserve">Spojite utisnute </w:t>
      </w:r>
      <w:proofErr w:type="spellStart"/>
      <w:r w:rsidR="00D31436" w:rsidRPr="00E953AC">
        <w:rPr>
          <w:sz w:val="32"/>
          <w:szCs w:val="32"/>
        </w:rPr>
        <w:t>rolice</w:t>
      </w:r>
      <w:proofErr w:type="spellEnd"/>
      <w:r w:rsidR="00D31436" w:rsidRPr="00E953AC">
        <w:rPr>
          <w:sz w:val="32"/>
          <w:szCs w:val="32"/>
        </w:rPr>
        <w:t xml:space="preserve"> spajalicom jednu do druge</w:t>
      </w:r>
      <w:r w:rsidR="00915C78">
        <w:rPr>
          <w:sz w:val="32"/>
          <w:szCs w:val="32"/>
        </w:rPr>
        <w:t>,</w:t>
      </w:r>
      <w:r w:rsidR="00D31436" w:rsidRPr="00E953AC">
        <w:rPr>
          <w:sz w:val="32"/>
          <w:szCs w:val="32"/>
        </w:rPr>
        <w:t xml:space="preserve"> a treću ispod njih da dobijete oblik glave zečića.</w:t>
      </w:r>
      <w:r w:rsidR="00D31436" w:rsidRPr="00E953AC">
        <w:rPr>
          <w:sz w:val="32"/>
          <w:szCs w:val="32"/>
        </w:rPr>
        <w:br/>
      </w:r>
      <w:proofErr w:type="spellStart"/>
      <w:r w:rsidR="00D31436" w:rsidRPr="00E953AC">
        <w:rPr>
          <w:sz w:val="32"/>
          <w:szCs w:val="32"/>
        </w:rPr>
        <w:t>Obojajte</w:t>
      </w:r>
      <w:proofErr w:type="spellEnd"/>
      <w:r w:rsidR="00D31436" w:rsidRPr="00E953AC">
        <w:rPr>
          <w:sz w:val="32"/>
          <w:szCs w:val="32"/>
        </w:rPr>
        <w:t xml:space="preserve"> vrhove zečića bojama i napravite mnoštvo zečića i pisanica.</w:t>
      </w:r>
      <w:r w:rsidR="00D31436" w:rsidRPr="00E953AC">
        <w:rPr>
          <w:sz w:val="32"/>
          <w:szCs w:val="32"/>
        </w:rPr>
        <w:br/>
        <w:t>Lice možete nacrtati flomasterom ili markerom</w:t>
      </w:r>
      <w:r w:rsidR="00915C78">
        <w:rPr>
          <w:sz w:val="32"/>
          <w:szCs w:val="32"/>
        </w:rPr>
        <w:t>,</w:t>
      </w:r>
      <w:r w:rsidR="00D31436" w:rsidRPr="00E953AC">
        <w:rPr>
          <w:sz w:val="32"/>
          <w:szCs w:val="32"/>
        </w:rPr>
        <w:t xml:space="preserve"> a pisanice obojati. </w:t>
      </w:r>
    </w:p>
    <w:p w14:paraId="599E48DC" w14:textId="54747F5A" w:rsidR="00D31436" w:rsidRDefault="00E953AC" w:rsidP="00915C78">
      <w:pPr>
        <w:shd w:val="clear" w:color="auto" w:fill="FFFFFF"/>
        <w:spacing w:after="420" w:line="240" w:lineRule="auto"/>
        <w:ind w:left="360"/>
        <w:jc w:val="center"/>
        <w:rPr>
          <w:rFonts w:ascii="Arial" w:eastAsia="Times New Roman" w:hAnsi="Arial" w:cs="Arial"/>
          <w:color w:val="000000"/>
          <w:spacing w:val="5"/>
          <w:sz w:val="26"/>
          <w:szCs w:val="26"/>
          <w:lang w:eastAsia="hr-HR"/>
        </w:rPr>
      </w:pPr>
      <w:r w:rsidRPr="00445FE0">
        <w:rPr>
          <w:rFonts w:ascii="Arial" w:eastAsia="Times New Roman" w:hAnsi="Arial" w:cs="Arial"/>
          <w:noProof/>
          <w:color w:val="000000"/>
          <w:spacing w:val="5"/>
          <w:sz w:val="26"/>
          <w:szCs w:val="26"/>
          <w:lang w:eastAsia="hr-HR"/>
        </w:rPr>
        <w:drawing>
          <wp:inline distT="0" distB="0" distL="0" distR="0" wp14:anchorId="1ECEF7E2" wp14:editId="431C490B">
            <wp:extent cx="2713783" cy="1882140"/>
            <wp:effectExtent l="0" t="0" r="0" b="3810"/>
            <wp:docPr id="5" name="Picture 6" descr="C:\Users\Ana\Downloads\IMG_20200406_1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wnloads\IMG_20200406_185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45" cy="189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436" w:rsidRPr="00116656">
        <w:rPr>
          <w:noProof/>
          <w:lang w:eastAsia="hr-HR"/>
        </w:rPr>
        <w:drawing>
          <wp:inline distT="0" distB="0" distL="0" distR="0" wp14:anchorId="78499F84" wp14:editId="0A21300B">
            <wp:extent cx="2804160" cy="2147330"/>
            <wp:effectExtent l="0" t="0" r="0" b="5715"/>
            <wp:docPr id="7" name="Picture 7" descr="C:\Users\Ana\Desktop\Easter-Bunny-Crafts-6-768x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Easter-Bunny-Crafts-6-768x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1847" cy="21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13B0" w14:textId="6D017113" w:rsidR="00D31436" w:rsidRDefault="00D31436" w:rsidP="00D31436">
      <w:pPr>
        <w:shd w:val="clear" w:color="auto" w:fill="FFFFFF"/>
        <w:spacing w:after="420" w:line="240" w:lineRule="auto"/>
        <w:ind w:left="360"/>
        <w:rPr>
          <w:rFonts w:ascii="Arial" w:eastAsia="Times New Roman" w:hAnsi="Arial" w:cs="Arial"/>
          <w:color w:val="000000"/>
          <w:spacing w:val="5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pacing w:val="5"/>
          <w:sz w:val="26"/>
          <w:szCs w:val="26"/>
          <w:lang w:eastAsia="hr-HR"/>
        </w:rPr>
        <w:t xml:space="preserve">        </w:t>
      </w:r>
    </w:p>
    <w:p w14:paraId="3BCDC192" w14:textId="1DB66018" w:rsidR="00D31436" w:rsidRDefault="00D31436" w:rsidP="00110C10">
      <w:pPr>
        <w:shd w:val="clear" w:color="auto" w:fill="FFFFFF"/>
        <w:spacing w:after="420" w:line="240" w:lineRule="auto"/>
        <w:rPr>
          <w:sz w:val="32"/>
          <w:szCs w:val="32"/>
        </w:rPr>
      </w:pPr>
      <w:r>
        <w:rPr>
          <w:noProof/>
          <w:lang w:eastAsia="hr-HR"/>
        </w:rPr>
        <w:t xml:space="preserve"> </w:t>
      </w:r>
      <w:r w:rsidR="00E953AC" w:rsidRPr="00E953AC">
        <w:rPr>
          <w:sz w:val="32"/>
          <w:szCs w:val="32"/>
        </w:rPr>
        <w:t xml:space="preserve">Ovom aktivnošću djelovat ćete na razvoj fine motorike šake, razvoj </w:t>
      </w:r>
      <w:proofErr w:type="spellStart"/>
      <w:r w:rsidR="00E953AC" w:rsidRPr="00E953AC">
        <w:rPr>
          <w:sz w:val="32"/>
          <w:szCs w:val="32"/>
        </w:rPr>
        <w:t>okulomotorne</w:t>
      </w:r>
      <w:proofErr w:type="spellEnd"/>
      <w:r w:rsidR="00E953AC" w:rsidRPr="00E953AC">
        <w:rPr>
          <w:sz w:val="32"/>
          <w:szCs w:val="32"/>
        </w:rPr>
        <w:t xml:space="preserve"> koordinacije, razvoj kreativnosti</w:t>
      </w:r>
      <w:r w:rsidR="00915C78">
        <w:rPr>
          <w:sz w:val="32"/>
          <w:szCs w:val="32"/>
        </w:rPr>
        <w:t xml:space="preserve"> i</w:t>
      </w:r>
      <w:r w:rsidR="00E953AC" w:rsidRPr="00E953AC">
        <w:rPr>
          <w:sz w:val="32"/>
          <w:szCs w:val="32"/>
        </w:rPr>
        <w:t xml:space="preserve"> razvoj pozitivne slike djeteta.</w:t>
      </w:r>
    </w:p>
    <w:p w14:paraId="78914A76" w14:textId="78E29796" w:rsidR="00915C78" w:rsidRDefault="00915C78" w:rsidP="00110C10">
      <w:pPr>
        <w:shd w:val="clear" w:color="auto" w:fill="FFFFFF"/>
        <w:spacing w:after="420" w:line="240" w:lineRule="auto"/>
        <w:rPr>
          <w:sz w:val="32"/>
          <w:szCs w:val="32"/>
        </w:rPr>
      </w:pPr>
    </w:p>
    <w:p w14:paraId="27DE461C" w14:textId="77777777" w:rsidR="00915C78" w:rsidRPr="00110C10" w:rsidRDefault="00915C78" w:rsidP="00110C10">
      <w:pPr>
        <w:shd w:val="clear" w:color="auto" w:fill="FFFFFF"/>
        <w:spacing w:after="420" w:line="240" w:lineRule="auto"/>
        <w:rPr>
          <w:sz w:val="32"/>
          <w:szCs w:val="32"/>
        </w:rPr>
      </w:pPr>
    </w:p>
    <w:p w14:paraId="4281A3A8" w14:textId="77777777" w:rsidR="00D33424" w:rsidRPr="00110C10" w:rsidRDefault="00D33424" w:rsidP="00D33424">
      <w:pPr>
        <w:shd w:val="clear" w:color="auto" w:fill="FFFFFF"/>
        <w:spacing w:after="420" w:line="240" w:lineRule="auto"/>
        <w:ind w:left="360"/>
        <w:jc w:val="center"/>
        <w:rPr>
          <w:rFonts w:ascii="Broadway" w:hAnsi="Broadway"/>
          <w:color w:val="7030A0"/>
          <w:sz w:val="52"/>
          <w:szCs w:val="52"/>
        </w:rPr>
      </w:pPr>
      <w:r w:rsidRPr="00110C10">
        <w:rPr>
          <w:rFonts w:ascii="Broadway" w:hAnsi="Broadway"/>
          <w:color w:val="7030A0"/>
          <w:sz w:val="52"/>
          <w:szCs w:val="52"/>
        </w:rPr>
        <w:lastRenderedPageBreak/>
        <w:t>Pri</w:t>
      </w:r>
      <w:r w:rsidRPr="00110C10">
        <w:rPr>
          <w:color w:val="7030A0"/>
          <w:sz w:val="52"/>
          <w:szCs w:val="52"/>
        </w:rPr>
        <w:t>č</w:t>
      </w:r>
      <w:r w:rsidRPr="00110C10">
        <w:rPr>
          <w:rFonts w:ascii="Broadway" w:hAnsi="Broadway"/>
          <w:color w:val="7030A0"/>
          <w:sz w:val="52"/>
          <w:szCs w:val="52"/>
        </w:rPr>
        <w:t>a o zeki i bojama</w:t>
      </w:r>
    </w:p>
    <w:p w14:paraId="027035EF" w14:textId="77777777" w:rsidR="00D33424" w:rsidRDefault="00D33424" w:rsidP="00D33424">
      <w:pPr>
        <w:shd w:val="clear" w:color="auto" w:fill="FFFFFF"/>
        <w:spacing w:after="420" w:line="240" w:lineRule="auto"/>
        <w:ind w:left="360"/>
        <w:rPr>
          <w:noProof/>
        </w:rPr>
      </w:pPr>
    </w:p>
    <w:p w14:paraId="78DBEB8D" w14:textId="0D7BEFD1" w:rsidR="00D33424" w:rsidRDefault="003031A6" w:rsidP="00D33424">
      <w:pPr>
        <w:shd w:val="clear" w:color="auto" w:fill="FFFFFF"/>
        <w:spacing w:after="420" w:line="240" w:lineRule="auto"/>
        <w:ind w:left="360"/>
        <w:rPr>
          <w:sz w:val="32"/>
          <w:szCs w:val="32"/>
        </w:rPr>
      </w:pPr>
      <w:r>
        <w:rPr>
          <w:sz w:val="32"/>
          <w:szCs w:val="32"/>
        </w:rPr>
        <w:t>Opis aktivnosti:</w:t>
      </w:r>
    </w:p>
    <w:p w14:paraId="687D25E4" w14:textId="4525C1B1" w:rsidR="003031A6" w:rsidRPr="00984B6B" w:rsidRDefault="003031A6" w:rsidP="003031A6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 xml:space="preserve">pročitati priču zajedno s djetetom </w:t>
      </w:r>
      <w:r w:rsidR="00B05524">
        <w:rPr>
          <w:rFonts w:eastAsia="Times New Roman" w:cstheme="minorHAnsi"/>
          <w:sz w:val="28"/>
          <w:szCs w:val="28"/>
          <w:lang w:eastAsia="hr-HR"/>
        </w:rPr>
        <w:t>u ugodnoj atmosferi</w:t>
      </w:r>
    </w:p>
    <w:p w14:paraId="24238D92" w14:textId="77777777" w:rsidR="003031A6" w:rsidRPr="00984B6B" w:rsidRDefault="003031A6" w:rsidP="003031A6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>razgovarati o tome kako je dijete doživjelo priču, je li razumjelo sadržaj, što je dijete zapamtilo, što mu se posebno svidjelo i slično</w:t>
      </w:r>
    </w:p>
    <w:p w14:paraId="6EDE2241" w14:textId="13EEF321" w:rsidR="003031A6" w:rsidRPr="00984B6B" w:rsidRDefault="003031A6" w:rsidP="003031A6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 xml:space="preserve">poticati dječju </w:t>
      </w:r>
      <w:r w:rsidR="00B05524">
        <w:rPr>
          <w:rFonts w:eastAsia="Times New Roman" w:cstheme="minorHAnsi"/>
          <w:sz w:val="28"/>
          <w:szCs w:val="28"/>
          <w:lang w:eastAsia="hr-HR"/>
        </w:rPr>
        <w:t>maštu</w:t>
      </w:r>
      <w:r w:rsidRPr="00984B6B">
        <w:rPr>
          <w:rFonts w:eastAsia="Times New Roman" w:cstheme="minorHAnsi"/>
          <w:sz w:val="28"/>
          <w:szCs w:val="28"/>
          <w:lang w:eastAsia="hr-HR"/>
        </w:rPr>
        <w:t xml:space="preserve"> na način da dijete smišlja drugačiji završetak priče</w:t>
      </w:r>
    </w:p>
    <w:p w14:paraId="5AD510A0" w14:textId="77777777" w:rsidR="003031A6" w:rsidRPr="00984B6B" w:rsidRDefault="003031A6" w:rsidP="003031A6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>poticati razvoj likovnog stvaralaštva kroz crtanje likova iz priče, onog što im se svidjelo u priči i sl.</w:t>
      </w:r>
    </w:p>
    <w:p w14:paraId="3AEBA204" w14:textId="77777777" w:rsidR="003031A6" w:rsidRPr="00984B6B" w:rsidRDefault="003031A6" w:rsidP="003031A6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</w:p>
    <w:p w14:paraId="7CB34FC3" w14:textId="0F6DC0F6" w:rsidR="003031A6" w:rsidRPr="00984B6B" w:rsidRDefault="003031A6" w:rsidP="003031A6">
      <w:pPr>
        <w:spacing w:before="100" w:beforeAutospacing="1" w:after="100" w:afterAutospacing="1" w:line="240" w:lineRule="auto"/>
        <w:ind w:left="284"/>
        <w:outlineLvl w:val="1"/>
        <w:rPr>
          <w:rFonts w:eastAsia="Times New Roman" w:cstheme="minorHAnsi"/>
          <w:b/>
          <w:bCs/>
          <w:sz w:val="28"/>
          <w:szCs w:val="28"/>
          <w:lang w:eastAsia="hr-HR"/>
        </w:rPr>
      </w:pPr>
      <w:r w:rsidRPr="00B05524">
        <w:rPr>
          <w:rFonts w:eastAsia="Times New Roman" w:cstheme="minorHAnsi"/>
          <w:sz w:val="28"/>
          <w:szCs w:val="28"/>
          <w:lang w:eastAsia="hr-HR"/>
        </w:rPr>
        <w:t>C</w:t>
      </w:r>
      <w:r w:rsidR="00B05524" w:rsidRPr="00B05524">
        <w:rPr>
          <w:rFonts w:eastAsia="Times New Roman" w:cstheme="minorHAnsi"/>
          <w:sz w:val="28"/>
          <w:szCs w:val="28"/>
          <w:lang w:eastAsia="hr-HR"/>
        </w:rPr>
        <w:t>ilj</w:t>
      </w:r>
      <w:r w:rsidRPr="00984B6B">
        <w:rPr>
          <w:rFonts w:eastAsia="Times New Roman" w:cstheme="minorHAnsi"/>
          <w:b/>
          <w:bCs/>
          <w:sz w:val="28"/>
          <w:szCs w:val="28"/>
          <w:lang w:eastAsia="hr-HR"/>
        </w:rPr>
        <w:t>:</w:t>
      </w:r>
    </w:p>
    <w:p w14:paraId="3AE45ADC" w14:textId="77777777" w:rsidR="00B05524" w:rsidRDefault="003031A6" w:rsidP="003031A6">
      <w:pPr>
        <w:pStyle w:val="Odlomakpopisa"/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b/>
          <w:bCs/>
          <w:sz w:val="28"/>
          <w:szCs w:val="28"/>
          <w:lang w:eastAsia="hr-HR"/>
        </w:rPr>
        <w:t xml:space="preserve">    - </w:t>
      </w:r>
      <w:r w:rsidR="00B05524">
        <w:rPr>
          <w:rFonts w:eastAsia="Times New Roman" w:cstheme="minorHAnsi"/>
          <w:sz w:val="28"/>
          <w:szCs w:val="28"/>
          <w:lang w:eastAsia="hr-HR"/>
        </w:rPr>
        <w:t>bogaćenje jezičnog razvoja djeteta</w:t>
      </w:r>
      <w:r w:rsidR="00B05524" w:rsidRPr="00984B6B">
        <w:rPr>
          <w:rFonts w:eastAsia="Times New Roman" w:cstheme="minorHAnsi"/>
          <w:sz w:val="28"/>
          <w:szCs w:val="28"/>
          <w:lang w:eastAsia="hr-HR"/>
        </w:rPr>
        <w:t xml:space="preserve"> </w:t>
      </w:r>
    </w:p>
    <w:p w14:paraId="77B54239" w14:textId="77777777" w:rsidR="003031A6" w:rsidRPr="00984B6B" w:rsidRDefault="003031A6" w:rsidP="003031A6">
      <w:pPr>
        <w:pStyle w:val="Odlomakpopisa"/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 xml:space="preserve">    - razvoj koncentracije</w:t>
      </w:r>
    </w:p>
    <w:p w14:paraId="026161B5" w14:textId="77777777" w:rsidR="00B05524" w:rsidRPr="00984B6B" w:rsidRDefault="003031A6" w:rsidP="00B05524">
      <w:pPr>
        <w:pStyle w:val="Odlomakpopisa"/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 xml:space="preserve">    - </w:t>
      </w:r>
      <w:r w:rsidR="00B05524" w:rsidRPr="00984B6B">
        <w:rPr>
          <w:rFonts w:eastAsia="Times New Roman" w:cstheme="minorHAnsi"/>
          <w:sz w:val="28"/>
          <w:szCs w:val="28"/>
          <w:lang w:eastAsia="hr-HR"/>
        </w:rPr>
        <w:t>razvoj slušne percepcije</w:t>
      </w:r>
    </w:p>
    <w:p w14:paraId="7FBA8CA0" w14:textId="6CEE01D7" w:rsidR="003031A6" w:rsidRPr="00984B6B" w:rsidRDefault="003031A6" w:rsidP="003031A6">
      <w:pPr>
        <w:pStyle w:val="Odlomakpopisa"/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</w:p>
    <w:p w14:paraId="32B1C326" w14:textId="3B571857" w:rsidR="003031A6" w:rsidRPr="00984B6B" w:rsidRDefault="003031A6" w:rsidP="003031A6">
      <w:pPr>
        <w:pStyle w:val="Odlomakpopisa"/>
        <w:spacing w:before="100" w:beforeAutospacing="1" w:after="100" w:afterAutospacing="1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984B6B">
        <w:rPr>
          <w:rFonts w:eastAsia="Times New Roman" w:cstheme="minorHAnsi"/>
          <w:sz w:val="28"/>
          <w:szCs w:val="28"/>
          <w:lang w:eastAsia="hr-HR"/>
        </w:rPr>
        <w:t xml:space="preserve"> </w:t>
      </w:r>
    </w:p>
    <w:p w14:paraId="66ABD0FB" w14:textId="77777777" w:rsidR="003031A6" w:rsidRPr="00110C10" w:rsidRDefault="003031A6" w:rsidP="00D33424">
      <w:pPr>
        <w:shd w:val="clear" w:color="auto" w:fill="FFFFFF"/>
        <w:spacing w:after="420" w:line="240" w:lineRule="auto"/>
        <w:ind w:left="360"/>
        <w:rPr>
          <w:sz w:val="32"/>
          <w:szCs w:val="32"/>
        </w:rPr>
      </w:pPr>
    </w:p>
    <w:p w14:paraId="27E88A78" w14:textId="77777777" w:rsidR="00D33424" w:rsidRDefault="00D33424" w:rsidP="00D33424">
      <w:pPr>
        <w:jc w:val="center"/>
      </w:pPr>
    </w:p>
    <w:p w14:paraId="1F14D604" w14:textId="77777777" w:rsidR="00D33424" w:rsidRDefault="00D33424" w:rsidP="00D33424">
      <w:pPr>
        <w:jc w:val="center"/>
      </w:pPr>
    </w:p>
    <w:p w14:paraId="7D6328AC" w14:textId="77777777" w:rsidR="00D33424" w:rsidRDefault="00D33424" w:rsidP="00D33424">
      <w:pPr>
        <w:jc w:val="center"/>
      </w:pPr>
    </w:p>
    <w:p w14:paraId="601C4ACA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2AAAA103" wp14:editId="7BB54ED9">
            <wp:extent cx="6042660" cy="4541520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6290" cy="4544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E0E69" w14:textId="77777777" w:rsidR="00D33424" w:rsidRDefault="00D33424" w:rsidP="00D33424">
      <w:pPr>
        <w:jc w:val="center"/>
      </w:pPr>
    </w:p>
    <w:p w14:paraId="712BA29D" w14:textId="77777777" w:rsidR="00D33424" w:rsidRDefault="00D33424" w:rsidP="00D33424">
      <w:pPr>
        <w:jc w:val="center"/>
      </w:pPr>
      <w:bookmarkStart w:id="3" w:name="_gjdgxs" w:colFirst="0" w:colLast="0"/>
      <w:bookmarkEnd w:id="3"/>
      <w:r>
        <w:rPr>
          <w:noProof/>
        </w:rPr>
        <w:drawing>
          <wp:inline distT="0" distB="0" distL="0" distR="0" wp14:anchorId="7BB5F415" wp14:editId="71CA0059">
            <wp:extent cx="6215609" cy="4697095"/>
            <wp:effectExtent l="0" t="0" r="0" b="8255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425" cy="4702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A6463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5A54AD6F" wp14:editId="090A4A05">
            <wp:extent cx="6398895" cy="4475471"/>
            <wp:effectExtent l="0" t="0" r="1905" b="1905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2894" cy="4485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9ED79" w14:textId="77777777" w:rsidR="00D33424" w:rsidRDefault="00D33424" w:rsidP="00D33424">
      <w:pPr>
        <w:jc w:val="center"/>
      </w:pPr>
    </w:p>
    <w:p w14:paraId="1ED82E0D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584C1F18" wp14:editId="12A4CA0A">
            <wp:extent cx="6234085" cy="4929505"/>
            <wp:effectExtent l="0" t="0" r="0" b="4445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1090" cy="4935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B5C32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086FC378" wp14:editId="02526F0A">
            <wp:extent cx="6289401" cy="496062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522" cy="4967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CE233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24EB9AEF" wp14:editId="4BFFD948">
            <wp:extent cx="5914045" cy="4746625"/>
            <wp:effectExtent l="0" t="0" r="0" b="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0374" cy="475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E97EB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06BE4E74" wp14:editId="51A06B11">
            <wp:extent cx="5669915" cy="4887796"/>
            <wp:effectExtent l="0" t="0" r="6985" b="8255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9929" cy="4896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6E099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69D256D3" wp14:editId="2B8E2D71">
            <wp:extent cx="5654443" cy="4727575"/>
            <wp:effectExtent l="0" t="0" r="381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814" cy="474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31955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2352510B" wp14:editId="35DFD69B">
            <wp:extent cx="6061710" cy="5140321"/>
            <wp:effectExtent l="0" t="0" r="0" b="381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324" cy="5156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FC439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03CE410B" wp14:editId="09340E41">
            <wp:extent cx="5459730" cy="4485001"/>
            <wp:effectExtent l="0" t="0" r="762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520" cy="44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77939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5200970F" wp14:editId="385B4477">
            <wp:extent cx="5662818" cy="4796790"/>
            <wp:effectExtent l="0" t="0" r="0" b="381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385" cy="4804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27A97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2B1B6B73" wp14:editId="66DF847A">
            <wp:extent cx="5319918" cy="448437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146" cy="4488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5C880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54CAC4B2" wp14:editId="013861C9">
            <wp:extent cx="5524500" cy="4567722"/>
            <wp:effectExtent l="0" t="0" r="0" b="4445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738" cy="4576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9A193" w14:textId="77777777" w:rsidR="00D33424" w:rsidRDefault="00D33424" w:rsidP="00D33424">
      <w:pPr>
        <w:jc w:val="center"/>
      </w:pPr>
    </w:p>
    <w:p w14:paraId="7A7884C0" w14:textId="77777777" w:rsidR="00D33424" w:rsidRDefault="00D33424" w:rsidP="00D33424">
      <w:pPr>
        <w:jc w:val="center"/>
      </w:pPr>
    </w:p>
    <w:p w14:paraId="7C89BFB8" w14:textId="77777777" w:rsidR="00D33424" w:rsidRDefault="00D33424" w:rsidP="00D33424">
      <w:pPr>
        <w:jc w:val="center"/>
      </w:pPr>
    </w:p>
    <w:p w14:paraId="4B8CED5B" w14:textId="77777777" w:rsidR="00D33424" w:rsidRDefault="00D33424" w:rsidP="00D33424">
      <w:pPr>
        <w:jc w:val="center"/>
      </w:pPr>
    </w:p>
    <w:p w14:paraId="787A8B1B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57CEFDF7" wp14:editId="644C0EA4">
            <wp:extent cx="5562600" cy="4113530"/>
            <wp:effectExtent l="0" t="0" r="0" b="127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449" cy="4126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77CDA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6B3B969B" wp14:editId="61AFE5A1">
            <wp:extent cx="6064810" cy="478917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370" cy="4795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D7C5B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6D1F5CCB" wp14:editId="54492CB4">
            <wp:extent cx="5491480" cy="4337946"/>
            <wp:effectExtent l="0" t="0" r="0" b="5715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227" cy="435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87BA2" w14:textId="77777777" w:rsidR="00D33424" w:rsidRDefault="00D33424" w:rsidP="00D33424">
      <w:pPr>
        <w:jc w:val="center"/>
      </w:pPr>
    </w:p>
    <w:p w14:paraId="308BE81E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5F6530A6" wp14:editId="4D29875F">
            <wp:extent cx="5787390" cy="4667881"/>
            <wp:effectExtent l="0" t="0" r="381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514" cy="4679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4A0E4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7D28B4E5" wp14:editId="0EA4FCBA">
            <wp:extent cx="5406390" cy="4667881"/>
            <wp:effectExtent l="0" t="0" r="381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3109" cy="4682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D0414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1C4EB658" wp14:editId="76F9FD3F">
            <wp:extent cx="5859070" cy="4598670"/>
            <wp:effectExtent l="0" t="0" r="889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787" cy="4609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21E0E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6D92CADD" wp14:editId="289ED3BD">
            <wp:extent cx="5205618" cy="4819650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779" cy="482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7BEB0" w14:textId="77777777" w:rsidR="00D33424" w:rsidRDefault="00D33424" w:rsidP="00D33424">
      <w:pPr>
        <w:jc w:val="center"/>
      </w:pPr>
      <w:r>
        <w:rPr>
          <w:noProof/>
        </w:rPr>
        <w:lastRenderedPageBreak/>
        <w:drawing>
          <wp:inline distT="0" distB="0" distL="0" distR="0" wp14:anchorId="70F36A5D" wp14:editId="75838134">
            <wp:extent cx="5311775" cy="4468643"/>
            <wp:effectExtent l="0" t="0" r="3175" b="825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860" cy="4479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B5F0F" w14:textId="77777777" w:rsidR="00D33424" w:rsidRDefault="00D33424" w:rsidP="00D33424">
      <w:pPr>
        <w:jc w:val="center"/>
      </w:pPr>
      <w:r>
        <w:rPr>
          <w:noProof/>
        </w:rPr>
        <w:drawing>
          <wp:inline distT="0" distB="0" distL="0" distR="0" wp14:anchorId="6C4BFA72" wp14:editId="354B7294">
            <wp:extent cx="5251338" cy="4499610"/>
            <wp:effectExtent l="0" t="0" r="6985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453" cy="450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33424" w:rsidSect="00110C10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8F4C29"/>
    <w:multiLevelType w:val="hybridMultilevel"/>
    <w:tmpl w:val="F8C0A5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41D94"/>
    <w:multiLevelType w:val="hybridMultilevel"/>
    <w:tmpl w:val="ED90365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D96BE4"/>
    <w:multiLevelType w:val="multilevel"/>
    <w:tmpl w:val="CCA6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0C0B12"/>
    <w:multiLevelType w:val="hybridMultilevel"/>
    <w:tmpl w:val="A1C462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53A30"/>
    <w:multiLevelType w:val="hybridMultilevel"/>
    <w:tmpl w:val="F4D2C0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33F88"/>
    <w:multiLevelType w:val="hybridMultilevel"/>
    <w:tmpl w:val="E5604C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157E4"/>
    <w:multiLevelType w:val="hybridMultilevel"/>
    <w:tmpl w:val="1F4E6DF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E85"/>
    <w:rsid w:val="000F0C0C"/>
    <w:rsid w:val="00110C10"/>
    <w:rsid w:val="00123E85"/>
    <w:rsid w:val="00202D83"/>
    <w:rsid w:val="00242991"/>
    <w:rsid w:val="00274712"/>
    <w:rsid w:val="003031A6"/>
    <w:rsid w:val="003467D8"/>
    <w:rsid w:val="003F1A4F"/>
    <w:rsid w:val="00524DCA"/>
    <w:rsid w:val="005F53CA"/>
    <w:rsid w:val="006044C0"/>
    <w:rsid w:val="006046EE"/>
    <w:rsid w:val="00617A1A"/>
    <w:rsid w:val="00645C74"/>
    <w:rsid w:val="00757E6E"/>
    <w:rsid w:val="00801EF8"/>
    <w:rsid w:val="00915C78"/>
    <w:rsid w:val="009D4E14"/>
    <w:rsid w:val="00B05524"/>
    <w:rsid w:val="00B07DC8"/>
    <w:rsid w:val="00C143AA"/>
    <w:rsid w:val="00D31436"/>
    <w:rsid w:val="00D33424"/>
    <w:rsid w:val="00D54769"/>
    <w:rsid w:val="00E9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4F516"/>
  <w15:chartTrackingRefBased/>
  <w15:docId w15:val="{4FD419F4-46E3-4BEC-A0D6-49C028683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F0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hyperlink" Target="https://laughingkidslearn.com/wp-content/uploads/2015/05/you-will-need.jp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s://laughingkidslearn.com/wp-content/uploads/2015/05/counting-numbers-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9720B-7FFD-446E-A15E-8533D9BDE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duzaic</dc:creator>
  <cp:keywords/>
  <dc:description/>
  <cp:lastModifiedBy>Goran Egić</cp:lastModifiedBy>
  <cp:revision>3</cp:revision>
  <dcterms:created xsi:type="dcterms:W3CDTF">2020-04-10T07:15:00Z</dcterms:created>
  <dcterms:modified xsi:type="dcterms:W3CDTF">2020-04-10T07:31:00Z</dcterms:modified>
</cp:coreProperties>
</file>