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6ECA" w:rsidRPr="001E3664" w:rsidRDefault="004D350E" w:rsidP="004D350E">
      <w:pPr>
        <w:jc w:val="center"/>
        <w:rPr>
          <w:rFonts w:ascii="Bahnschrift Light" w:hAnsi="Bahnschrift Light"/>
          <w:color w:val="7030A0"/>
          <w:sz w:val="40"/>
          <w:szCs w:val="40"/>
        </w:rPr>
      </w:pPr>
      <w:r w:rsidRPr="001E3664">
        <w:rPr>
          <w:rFonts w:ascii="Bahnschrift Light" w:hAnsi="Bahnschrift Light"/>
          <w:color w:val="7030A0"/>
          <w:sz w:val="40"/>
          <w:szCs w:val="40"/>
        </w:rPr>
        <w:t xml:space="preserve">1. ŽIVOTNO – PRAKTIČNA AKTIVNOST </w:t>
      </w:r>
    </w:p>
    <w:p w:rsidR="004D350E" w:rsidRPr="001E3664" w:rsidRDefault="004D350E" w:rsidP="004D350E">
      <w:pPr>
        <w:jc w:val="center"/>
        <w:rPr>
          <w:rFonts w:ascii="Bahnschrift Light" w:hAnsi="Bahnschrift Light"/>
          <w:color w:val="7030A0"/>
          <w:sz w:val="40"/>
          <w:szCs w:val="40"/>
        </w:rPr>
      </w:pPr>
      <w:r w:rsidRPr="001E3664">
        <w:rPr>
          <w:rFonts w:ascii="Bahnschrift Light" w:hAnsi="Bahnschrift Light"/>
          <w:color w:val="7030A0"/>
          <w:sz w:val="40"/>
          <w:szCs w:val="40"/>
        </w:rPr>
        <w:t>„POSPREMANJE KREVETA“</w:t>
      </w:r>
    </w:p>
    <w:p w:rsidR="004D350E" w:rsidRPr="004D350E" w:rsidRDefault="004D350E" w:rsidP="004D350E">
      <w:pPr>
        <w:jc w:val="center"/>
        <w:rPr>
          <w:sz w:val="24"/>
          <w:szCs w:val="24"/>
        </w:rPr>
      </w:pPr>
    </w:p>
    <w:p w:rsidR="004D350E" w:rsidRPr="001E3664" w:rsidRDefault="004D350E" w:rsidP="004D350E">
      <w:pPr>
        <w:spacing w:after="0"/>
        <w:rPr>
          <w:sz w:val="26"/>
          <w:szCs w:val="26"/>
        </w:rPr>
      </w:pPr>
      <w:r w:rsidRPr="001E3664">
        <w:rPr>
          <w:color w:val="C00000"/>
          <w:sz w:val="26"/>
          <w:szCs w:val="26"/>
        </w:rPr>
        <w:t>PRIBOR:</w:t>
      </w:r>
      <w:r w:rsidRPr="001E3664">
        <w:rPr>
          <w:sz w:val="26"/>
          <w:szCs w:val="26"/>
        </w:rPr>
        <w:t xml:space="preserve">   krevet</w:t>
      </w:r>
    </w:p>
    <w:p w:rsidR="004D350E" w:rsidRPr="001E3664" w:rsidRDefault="004D350E" w:rsidP="004D350E">
      <w:pPr>
        <w:spacing w:after="0"/>
        <w:rPr>
          <w:sz w:val="26"/>
          <w:szCs w:val="26"/>
        </w:rPr>
      </w:pPr>
      <w:r w:rsidRPr="001E3664">
        <w:rPr>
          <w:sz w:val="26"/>
          <w:szCs w:val="26"/>
        </w:rPr>
        <w:t xml:space="preserve">                  posteljina za krevet </w:t>
      </w:r>
    </w:p>
    <w:p w:rsidR="004D350E" w:rsidRPr="001E3664" w:rsidRDefault="004D350E" w:rsidP="004D350E">
      <w:pPr>
        <w:spacing w:after="0"/>
        <w:rPr>
          <w:sz w:val="26"/>
          <w:szCs w:val="26"/>
        </w:rPr>
      </w:pPr>
    </w:p>
    <w:p w:rsidR="004D350E" w:rsidRDefault="004D350E" w:rsidP="004D350E">
      <w:pPr>
        <w:spacing w:after="0"/>
        <w:jc w:val="center"/>
      </w:pPr>
      <w:r>
        <w:rPr>
          <w:noProof/>
        </w:rPr>
        <w:drawing>
          <wp:inline distT="0" distB="0" distL="0" distR="0">
            <wp:extent cx="3790950" cy="1840797"/>
            <wp:effectExtent l="190500" t="190500" r="190500" b="198120"/>
            <wp:docPr id="1" name="Slika 1" descr="Slika na kojoj se prikazuje odjeća, osoba, stol, koma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5-13 at 10.49.4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2" cy="1856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350E" w:rsidRPr="004D350E" w:rsidRDefault="004D350E" w:rsidP="004D350E">
      <w:pPr>
        <w:spacing w:after="0"/>
        <w:jc w:val="center"/>
        <w:rPr>
          <w:sz w:val="24"/>
          <w:szCs w:val="24"/>
        </w:rPr>
      </w:pPr>
    </w:p>
    <w:p w:rsidR="004D350E" w:rsidRPr="004D350E" w:rsidRDefault="004D350E" w:rsidP="004D350E">
      <w:pPr>
        <w:spacing w:after="0"/>
        <w:rPr>
          <w:sz w:val="24"/>
          <w:szCs w:val="24"/>
        </w:rPr>
      </w:pPr>
      <w:r w:rsidRPr="001E3664">
        <w:rPr>
          <w:color w:val="C00000"/>
          <w:sz w:val="24"/>
          <w:szCs w:val="24"/>
        </w:rPr>
        <w:t xml:space="preserve">ZADATAK:   </w:t>
      </w:r>
      <w:r w:rsidRPr="004D350E">
        <w:rPr>
          <w:sz w:val="24"/>
          <w:szCs w:val="24"/>
        </w:rPr>
        <w:t>Uredno složiti svoj krevet</w:t>
      </w:r>
      <w:r w:rsidR="00FB30AB">
        <w:rPr>
          <w:sz w:val="24"/>
          <w:szCs w:val="24"/>
        </w:rPr>
        <w:t>.</w:t>
      </w:r>
    </w:p>
    <w:p w:rsidR="004D350E" w:rsidRPr="004D350E" w:rsidRDefault="004D350E" w:rsidP="004D350E">
      <w:pPr>
        <w:spacing w:after="0"/>
        <w:rPr>
          <w:sz w:val="24"/>
          <w:szCs w:val="24"/>
        </w:rPr>
      </w:pPr>
    </w:p>
    <w:p w:rsidR="004D350E" w:rsidRDefault="004D350E" w:rsidP="004D350E">
      <w:pPr>
        <w:spacing w:after="0"/>
        <w:jc w:val="center"/>
      </w:pPr>
      <w:r>
        <w:rPr>
          <w:noProof/>
        </w:rPr>
        <w:drawing>
          <wp:inline distT="0" distB="0" distL="0" distR="0">
            <wp:extent cx="3886200" cy="1887048"/>
            <wp:effectExtent l="190500" t="190500" r="190500" b="189865"/>
            <wp:docPr id="2" name="Slika 2" descr="Slika na kojoj se prikazuje krevet, na zatvorenom, odjeća, lež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5-13 at 10.49.5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23" cy="190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350E" w:rsidRDefault="004D350E" w:rsidP="004D350E">
      <w:pPr>
        <w:spacing w:after="0"/>
        <w:jc w:val="center"/>
      </w:pPr>
    </w:p>
    <w:p w:rsidR="004D350E" w:rsidRPr="001E3664" w:rsidRDefault="004D350E" w:rsidP="004D350E">
      <w:pPr>
        <w:spacing w:after="0"/>
        <w:jc w:val="center"/>
        <w:rPr>
          <w:color w:val="C00000"/>
          <w:sz w:val="30"/>
          <w:szCs w:val="30"/>
        </w:rPr>
      </w:pPr>
      <w:r w:rsidRPr="001E3664">
        <w:rPr>
          <w:color w:val="C00000"/>
          <w:sz w:val="30"/>
          <w:szCs w:val="30"/>
        </w:rPr>
        <w:t xml:space="preserve">CILJ OVE AKTIVNOSTI JE POTICATI KOD DJETETA RAZVOJ SAMOSTALNOSTI TE RAZVOJ POZITIVNE SLIKE O SEBI. </w:t>
      </w:r>
    </w:p>
    <w:p w:rsidR="004D350E" w:rsidRDefault="004D350E" w:rsidP="001E3664">
      <w:pPr>
        <w:spacing w:after="0"/>
        <w:rPr>
          <w:sz w:val="26"/>
          <w:szCs w:val="26"/>
        </w:rPr>
      </w:pPr>
    </w:p>
    <w:p w:rsidR="004D350E" w:rsidRDefault="004D350E" w:rsidP="001E3664">
      <w:pPr>
        <w:spacing w:after="0"/>
        <w:rPr>
          <w:sz w:val="26"/>
          <w:szCs w:val="26"/>
        </w:rPr>
      </w:pPr>
    </w:p>
    <w:p w:rsidR="004D350E" w:rsidRPr="001E3664" w:rsidRDefault="001E3664" w:rsidP="004D350E">
      <w:pPr>
        <w:spacing w:after="0"/>
        <w:jc w:val="center"/>
        <w:rPr>
          <w:rFonts w:ascii="Bahnschrift Light" w:hAnsi="Bahnschrift Light"/>
          <w:color w:val="7030A0"/>
          <w:sz w:val="40"/>
          <w:szCs w:val="40"/>
        </w:rPr>
      </w:pPr>
      <w:r w:rsidRPr="001E3664">
        <w:rPr>
          <w:rFonts w:ascii="Bahnschrift Light" w:hAnsi="Bahnschrift Light"/>
          <w:color w:val="7030A0"/>
          <w:sz w:val="40"/>
          <w:szCs w:val="40"/>
        </w:rPr>
        <w:lastRenderedPageBreak/>
        <w:t>2</w:t>
      </w:r>
      <w:r w:rsidR="004D350E" w:rsidRPr="001E3664">
        <w:rPr>
          <w:rFonts w:ascii="Bahnschrift Light" w:hAnsi="Bahnschrift Light"/>
          <w:color w:val="7030A0"/>
          <w:sz w:val="40"/>
          <w:szCs w:val="40"/>
        </w:rPr>
        <w:t xml:space="preserve">. IGRAČKE TRAŽE SVOJU  KUTIJU </w:t>
      </w:r>
    </w:p>
    <w:p w:rsidR="004D350E" w:rsidRDefault="004D350E" w:rsidP="004D350E">
      <w:pPr>
        <w:spacing w:after="0"/>
        <w:jc w:val="center"/>
        <w:rPr>
          <w:sz w:val="26"/>
          <w:szCs w:val="26"/>
        </w:rPr>
      </w:pPr>
    </w:p>
    <w:p w:rsidR="004D350E" w:rsidRDefault="004D350E" w:rsidP="004D350E">
      <w:pPr>
        <w:spacing w:after="0"/>
        <w:rPr>
          <w:sz w:val="26"/>
          <w:szCs w:val="26"/>
        </w:rPr>
      </w:pPr>
    </w:p>
    <w:p w:rsidR="004D350E" w:rsidRDefault="004D350E" w:rsidP="004D350E">
      <w:pPr>
        <w:spacing w:after="0"/>
        <w:rPr>
          <w:sz w:val="26"/>
          <w:szCs w:val="26"/>
        </w:rPr>
      </w:pPr>
      <w:r w:rsidRPr="001E3664">
        <w:rPr>
          <w:color w:val="C00000"/>
          <w:sz w:val="26"/>
          <w:szCs w:val="26"/>
        </w:rPr>
        <w:t xml:space="preserve">PRIBOR: </w:t>
      </w:r>
      <w:r>
        <w:rPr>
          <w:sz w:val="26"/>
          <w:szCs w:val="26"/>
        </w:rPr>
        <w:t xml:space="preserve">  igračke </w:t>
      </w:r>
    </w:p>
    <w:p w:rsidR="004D350E" w:rsidRDefault="004D350E" w:rsidP="004D350E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                kutija </w:t>
      </w:r>
    </w:p>
    <w:p w:rsidR="004D350E" w:rsidRDefault="004D350E" w:rsidP="004D350E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896115" cy="3904298"/>
            <wp:effectExtent l="196215" t="184785" r="186055" b="186055"/>
            <wp:docPr id="5" name="Slika 5" descr="Slika na kojoj se prikazuje igračka, medvjed, malo, mnog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5-13 at 10.49.5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9859" cy="3912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350E" w:rsidRDefault="004D350E" w:rsidP="004D350E">
      <w:pPr>
        <w:spacing w:after="0"/>
        <w:jc w:val="center"/>
        <w:rPr>
          <w:sz w:val="26"/>
          <w:szCs w:val="26"/>
        </w:rPr>
      </w:pPr>
    </w:p>
    <w:p w:rsidR="004D350E" w:rsidRDefault="004D350E" w:rsidP="004D350E">
      <w:pPr>
        <w:spacing w:after="0"/>
        <w:rPr>
          <w:sz w:val="26"/>
          <w:szCs w:val="26"/>
        </w:rPr>
      </w:pPr>
      <w:r w:rsidRPr="001E3664">
        <w:rPr>
          <w:color w:val="C00000"/>
          <w:sz w:val="26"/>
          <w:szCs w:val="26"/>
        </w:rPr>
        <w:t xml:space="preserve">ZADATAK:   </w:t>
      </w:r>
      <w:r w:rsidR="001E3664">
        <w:rPr>
          <w:sz w:val="26"/>
          <w:szCs w:val="26"/>
        </w:rPr>
        <w:t>Razvrstaj iste igračke po kutijama</w:t>
      </w:r>
      <w:r w:rsidR="00FB30AB">
        <w:rPr>
          <w:sz w:val="26"/>
          <w:szCs w:val="26"/>
        </w:rPr>
        <w:t>.</w:t>
      </w:r>
    </w:p>
    <w:p w:rsidR="001E3664" w:rsidRDefault="001E3664" w:rsidP="004D350E">
      <w:pPr>
        <w:spacing w:after="0"/>
        <w:rPr>
          <w:sz w:val="26"/>
          <w:szCs w:val="26"/>
        </w:rPr>
      </w:pPr>
    </w:p>
    <w:p w:rsidR="001E3664" w:rsidRDefault="001E3664" w:rsidP="001E3664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138944" cy="2009775"/>
            <wp:effectExtent l="190500" t="190500" r="185420" b="180975"/>
            <wp:docPr id="6" name="Slika 6" descr="Slika na kojoj se prikazuje osoba, dijete, mlado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5-13 at 10.49.51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376" cy="2013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3664" w:rsidRDefault="001E3664" w:rsidP="001E3664">
      <w:pPr>
        <w:spacing w:after="0"/>
        <w:jc w:val="center"/>
        <w:rPr>
          <w:sz w:val="26"/>
          <w:szCs w:val="26"/>
        </w:rPr>
      </w:pPr>
    </w:p>
    <w:p w:rsidR="001E3664" w:rsidRDefault="001E3664" w:rsidP="001E3664">
      <w:pPr>
        <w:spacing w:after="0"/>
        <w:jc w:val="center"/>
        <w:rPr>
          <w:sz w:val="26"/>
          <w:szCs w:val="26"/>
        </w:rPr>
      </w:pPr>
    </w:p>
    <w:p w:rsidR="001E3664" w:rsidRPr="001E3664" w:rsidRDefault="001E3664" w:rsidP="001E3664">
      <w:pPr>
        <w:spacing w:after="0"/>
        <w:jc w:val="center"/>
        <w:rPr>
          <w:color w:val="C00000"/>
          <w:sz w:val="30"/>
          <w:szCs w:val="30"/>
        </w:rPr>
      </w:pPr>
      <w:r w:rsidRPr="001E3664">
        <w:rPr>
          <w:color w:val="C00000"/>
          <w:sz w:val="30"/>
          <w:szCs w:val="30"/>
        </w:rPr>
        <w:t xml:space="preserve">OVA AKTIVNOST POTIČE RAZVOJ VIZUALNE PERCEPCIJE, KAO I KONCENTRACIJE. </w:t>
      </w:r>
    </w:p>
    <w:p w:rsidR="001E3664" w:rsidRPr="001E3664" w:rsidRDefault="001E3664" w:rsidP="004D350E">
      <w:pPr>
        <w:spacing w:after="0"/>
        <w:jc w:val="center"/>
        <w:rPr>
          <w:color w:val="C00000"/>
          <w:sz w:val="30"/>
          <w:szCs w:val="30"/>
        </w:rPr>
      </w:pPr>
    </w:p>
    <w:p w:rsidR="001E3664" w:rsidRDefault="001E3664" w:rsidP="004D350E">
      <w:pPr>
        <w:spacing w:after="0"/>
        <w:jc w:val="center"/>
        <w:rPr>
          <w:sz w:val="26"/>
          <w:szCs w:val="26"/>
        </w:rPr>
      </w:pPr>
    </w:p>
    <w:p w:rsidR="004D350E" w:rsidRDefault="004D350E" w:rsidP="001E3664">
      <w:pPr>
        <w:spacing w:after="0"/>
        <w:rPr>
          <w:sz w:val="26"/>
          <w:szCs w:val="26"/>
        </w:rPr>
      </w:pPr>
    </w:p>
    <w:p w:rsidR="004D350E" w:rsidRPr="001E3664" w:rsidRDefault="001E3664" w:rsidP="004D350E">
      <w:pPr>
        <w:spacing w:after="0"/>
        <w:jc w:val="center"/>
        <w:rPr>
          <w:rFonts w:ascii="Bahnschrift Light" w:hAnsi="Bahnschrift Light"/>
          <w:color w:val="7030A0"/>
          <w:sz w:val="40"/>
          <w:szCs w:val="40"/>
        </w:rPr>
      </w:pPr>
      <w:r w:rsidRPr="001E3664">
        <w:rPr>
          <w:rFonts w:ascii="Bahnschrift Light" w:hAnsi="Bahnschrift Light"/>
          <w:color w:val="7030A0"/>
          <w:sz w:val="40"/>
          <w:szCs w:val="40"/>
        </w:rPr>
        <w:lastRenderedPageBreak/>
        <w:t>3</w:t>
      </w:r>
      <w:r w:rsidR="004D350E" w:rsidRPr="001E3664">
        <w:rPr>
          <w:rFonts w:ascii="Bahnschrift Light" w:hAnsi="Bahnschrift Light"/>
          <w:color w:val="7030A0"/>
          <w:sz w:val="40"/>
          <w:szCs w:val="40"/>
        </w:rPr>
        <w:t xml:space="preserve">. ŽIVOTNO – PRAKTIČNA AKTIVNOST </w:t>
      </w:r>
    </w:p>
    <w:p w:rsidR="004D350E" w:rsidRPr="001E3664" w:rsidRDefault="004D350E" w:rsidP="004D350E">
      <w:pPr>
        <w:spacing w:after="0"/>
        <w:jc w:val="center"/>
        <w:rPr>
          <w:rFonts w:ascii="Bahnschrift Light" w:hAnsi="Bahnschrift Light"/>
          <w:color w:val="7030A0"/>
          <w:sz w:val="40"/>
          <w:szCs w:val="40"/>
        </w:rPr>
      </w:pPr>
      <w:r w:rsidRPr="001E3664">
        <w:rPr>
          <w:rFonts w:ascii="Bahnschrift Light" w:hAnsi="Bahnschrift Light"/>
          <w:color w:val="7030A0"/>
          <w:sz w:val="40"/>
          <w:szCs w:val="40"/>
        </w:rPr>
        <w:t xml:space="preserve">SLIKOVNICE </w:t>
      </w:r>
    </w:p>
    <w:p w:rsidR="004D350E" w:rsidRDefault="004D350E" w:rsidP="004D350E">
      <w:pPr>
        <w:spacing w:after="0"/>
        <w:jc w:val="center"/>
        <w:rPr>
          <w:sz w:val="26"/>
          <w:szCs w:val="26"/>
        </w:rPr>
      </w:pPr>
    </w:p>
    <w:p w:rsidR="004D350E" w:rsidRDefault="004D350E" w:rsidP="004D350E">
      <w:pPr>
        <w:spacing w:after="0"/>
        <w:rPr>
          <w:sz w:val="26"/>
          <w:szCs w:val="26"/>
        </w:rPr>
      </w:pPr>
    </w:p>
    <w:p w:rsidR="004D350E" w:rsidRDefault="004D350E" w:rsidP="004D350E">
      <w:pPr>
        <w:spacing w:after="0"/>
        <w:rPr>
          <w:sz w:val="26"/>
          <w:szCs w:val="26"/>
        </w:rPr>
      </w:pPr>
      <w:r w:rsidRPr="001E3664">
        <w:rPr>
          <w:color w:val="C00000"/>
          <w:sz w:val="26"/>
          <w:szCs w:val="26"/>
        </w:rPr>
        <w:t>PRIBOR:</w:t>
      </w:r>
      <w:r>
        <w:rPr>
          <w:sz w:val="26"/>
          <w:szCs w:val="26"/>
        </w:rPr>
        <w:t xml:space="preserve">   slikovnice </w:t>
      </w:r>
    </w:p>
    <w:p w:rsidR="004D350E" w:rsidRDefault="004D350E" w:rsidP="004D350E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                polica za slikovnice </w:t>
      </w:r>
    </w:p>
    <w:p w:rsidR="004D350E" w:rsidRDefault="004D350E" w:rsidP="004D350E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667125" cy="1780671"/>
            <wp:effectExtent l="190500" t="190500" r="180975" b="1816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5-13 at 10.49.51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310" cy="1783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350E" w:rsidRDefault="004D350E" w:rsidP="004D350E">
      <w:pPr>
        <w:spacing w:after="0"/>
        <w:jc w:val="center"/>
        <w:rPr>
          <w:sz w:val="26"/>
          <w:szCs w:val="26"/>
        </w:rPr>
      </w:pPr>
    </w:p>
    <w:p w:rsidR="004D350E" w:rsidRDefault="004D350E" w:rsidP="004D350E">
      <w:pPr>
        <w:spacing w:after="0"/>
        <w:rPr>
          <w:sz w:val="26"/>
          <w:szCs w:val="26"/>
        </w:rPr>
      </w:pPr>
      <w:r w:rsidRPr="001E3664">
        <w:rPr>
          <w:color w:val="C00000"/>
          <w:sz w:val="26"/>
          <w:szCs w:val="26"/>
        </w:rPr>
        <w:t>ZADATAK:</w:t>
      </w:r>
      <w:r>
        <w:rPr>
          <w:sz w:val="26"/>
          <w:szCs w:val="26"/>
        </w:rPr>
        <w:t xml:space="preserve">   Složiti uredno slikovnice</w:t>
      </w:r>
      <w:r w:rsidR="00FB30AB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4D350E" w:rsidRDefault="004D350E" w:rsidP="004D350E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099711" cy="1990725"/>
            <wp:effectExtent l="190500" t="190500" r="186690" b="180975"/>
            <wp:docPr id="4" name="Slika 4" descr="Slika na kojoj se prikazuje osoba, žena, sjedenje, mlad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5-13 at 10.49.5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29" cy="1992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3664" w:rsidRDefault="001E3664" w:rsidP="004D350E">
      <w:pPr>
        <w:spacing w:after="0"/>
        <w:jc w:val="center"/>
        <w:rPr>
          <w:sz w:val="26"/>
          <w:szCs w:val="26"/>
        </w:rPr>
      </w:pPr>
    </w:p>
    <w:p w:rsidR="001E3664" w:rsidRDefault="001E3664" w:rsidP="001E3664">
      <w:pPr>
        <w:spacing w:after="0"/>
        <w:jc w:val="center"/>
        <w:rPr>
          <w:color w:val="C00000"/>
          <w:sz w:val="30"/>
          <w:szCs w:val="30"/>
        </w:rPr>
      </w:pPr>
      <w:r w:rsidRPr="001E3664">
        <w:rPr>
          <w:color w:val="C00000"/>
          <w:sz w:val="30"/>
          <w:szCs w:val="30"/>
        </w:rPr>
        <w:t xml:space="preserve">UVOĐENJEM DJETETA U SVAKODNEVNE AKTIVNOSTI POTIČEMO KOD DJETETA OSJEĆAJ ZADOVOLJSTVA, A POHVALA DAJE POTICAJ ZA SLJEDEĆU AKTIVNOST. </w:t>
      </w:r>
    </w:p>
    <w:p w:rsidR="001E3664" w:rsidRDefault="001E3664" w:rsidP="001E3664">
      <w:pPr>
        <w:spacing w:after="0"/>
        <w:jc w:val="center"/>
        <w:rPr>
          <w:color w:val="C00000"/>
          <w:sz w:val="30"/>
          <w:szCs w:val="30"/>
        </w:rPr>
      </w:pPr>
    </w:p>
    <w:p w:rsidR="001E3664" w:rsidRDefault="001E3664" w:rsidP="001E3664">
      <w:pPr>
        <w:spacing w:after="0"/>
        <w:jc w:val="center"/>
        <w:rPr>
          <w:color w:val="C00000"/>
          <w:sz w:val="30"/>
          <w:szCs w:val="30"/>
        </w:rPr>
      </w:pPr>
    </w:p>
    <w:p w:rsidR="001E3664" w:rsidRPr="001E3664" w:rsidRDefault="001E3664" w:rsidP="001E3664">
      <w:pPr>
        <w:spacing w:after="0"/>
        <w:jc w:val="center"/>
        <w:rPr>
          <w:color w:val="C00000"/>
          <w:sz w:val="30"/>
          <w:szCs w:val="30"/>
        </w:rPr>
      </w:pPr>
    </w:p>
    <w:p w:rsidR="001E3664" w:rsidRPr="00FB30AB" w:rsidRDefault="001E3664" w:rsidP="001E3664">
      <w:pPr>
        <w:spacing w:after="0"/>
        <w:jc w:val="center"/>
        <w:rPr>
          <w:rFonts w:ascii="Bahnschrift Light" w:hAnsi="Bahnschrift Light"/>
          <w:color w:val="7030A0"/>
          <w:sz w:val="40"/>
          <w:szCs w:val="40"/>
        </w:rPr>
      </w:pPr>
      <w:r w:rsidRPr="00FB30AB">
        <w:rPr>
          <w:rFonts w:ascii="Bahnschrift Light" w:hAnsi="Bahnschrift Light"/>
          <w:color w:val="7030A0"/>
          <w:sz w:val="40"/>
          <w:szCs w:val="40"/>
        </w:rPr>
        <w:lastRenderedPageBreak/>
        <w:t xml:space="preserve">4. IGRA LOPTOM  </w:t>
      </w:r>
    </w:p>
    <w:p w:rsidR="001E3664" w:rsidRPr="001E3664" w:rsidRDefault="001E3664" w:rsidP="001E3664">
      <w:pPr>
        <w:spacing w:after="0"/>
        <w:jc w:val="center"/>
        <w:rPr>
          <w:color w:val="7030A0"/>
          <w:sz w:val="40"/>
          <w:szCs w:val="40"/>
        </w:rPr>
      </w:pPr>
    </w:p>
    <w:p w:rsidR="001E3664" w:rsidRDefault="001E3664" w:rsidP="001E3664">
      <w:pPr>
        <w:spacing w:after="0"/>
        <w:jc w:val="center"/>
        <w:rPr>
          <w:sz w:val="26"/>
          <w:szCs w:val="26"/>
        </w:rPr>
      </w:pPr>
    </w:p>
    <w:p w:rsidR="001E3664" w:rsidRDefault="001E3664" w:rsidP="001E3664">
      <w:pPr>
        <w:spacing w:after="0"/>
        <w:rPr>
          <w:sz w:val="26"/>
          <w:szCs w:val="26"/>
        </w:rPr>
      </w:pPr>
      <w:r w:rsidRPr="001E3664">
        <w:rPr>
          <w:color w:val="C00000"/>
          <w:sz w:val="26"/>
          <w:szCs w:val="26"/>
        </w:rPr>
        <w:t>PRIBOR:</w:t>
      </w:r>
      <w:r>
        <w:rPr>
          <w:sz w:val="26"/>
          <w:szCs w:val="26"/>
        </w:rPr>
        <w:t xml:space="preserve">   lopta </w:t>
      </w:r>
    </w:p>
    <w:p w:rsidR="001E3664" w:rsidRDefault="001E3664" w:rsidP="001E3664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848250" cy="3805739"/>
            <wp:effectExtent l="183197" t="197803" r="183198" b="183197"/>
            <wp:docPr id="7" name="Slika 7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5-13 at 10.49.5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3358" cy="3816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3664" w:rsidRDefault="001E3664" w:rsidP="001E3664">
      <w:pPr>
        <w:spacing w:after="0"/>
        <w:jc w:val="center"/>
        <w:rPr>
          <w:sz w:val="26"/>
          <w:szCs w:val="26"/>
        </w:rPr>
      </w:pPr>
    </w:p>
    <w:p w:rsidR="001E3664" w:rsidRDefault="001E3664" w:rsidP="001E3664">
      <w:pPr>
        <w:spacing w:after="0"/>
        <w:rPr>
          <w:sz w:val="26"/>
          <w:szCs w:val="26"/>
        </w:rPr>
      </w:pPr>
      <w:r w:rsidRPr="001E3664">
        <w:rPr>
          <w:color w:val="C00000"/>
          <w:sz w:val="26"/>
          <w:szCs w:val="26"/>
        </w:rPr>
        <w:t xml:space="preserve">ZADATAK:   </w:t>
      </w:r>
      <w:r>
        <w:rPr>
          <w:sz w:val="26"/>
          <w:szCs w:val="26"/>
        </w:rPr>
        <w:t>Gađanje lopte nogom</w:t>
      </w:r>
      <w:r w:rsidR="00FB30AB">
        <w:rPr>
          <w:sz w:val="26"/>
          <w:szCs w:val="26"/>
        </w:rPr>
        <w:t>.</w:t>
      </w:r>
    </w:p>
    <w:p w:rsidR="001E3664" w:rsidRDefault="001E3664" w:rsidP="001E3664">
      <w:pPr>
        <w:spacing w:after="0"/>
        <w:rPr>
          <w:sz w:val="26"/>
          <w:szCs w:val="26"/>
        </w:rPr>
      </w:pPr>
    </w:p>
    <w:p w:rsidR="001E3664" w:rsidRDefault="001E3664" w:rsidP="001E3664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080095" cy="1981200"/>
            <wp:effectExtent l="190500" t="190500" r="187325" b="190500"/>
            <wp:docPr id="8" name="Slika 8" descr="Slika na kojoj se prikazuje na otvorenom, zgrada, dijete, mlad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5-13 at 10.49.55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06" cy="1982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3664" w:rsidRDefault="001E3664" w:rsidP="001E3664">
      <w:pPr>
        <w:spacing w:after="0"/>
        <w:jc w:val="center"/>
        <w:rPr>
          <w:sz w:val="26"/>
          <w:szCs w:val="26"/>
        </w:rPr>
      </w:pPr>
    </w:p>
    <w:p w:rsidR="001E3664" w:rsidRPr="00FB30AB" w:rsidRDefault="00FB30AB" w:rsidP="001E3664">
      <w:pPr>
        <w:spacing w:after="0"/>
        <w:jc w:val="center"/>
        <w:rPr>
          <w:color w:val="C00000"/>
          <w:sz w:val="30"/>
          <w:szCs w:val="30"/>
        </w:rPr>
      </w:pPr>
      <w:r w:rsidRPr="00FB30AB">
        <w:rPr>
          <w:color w:val="C00000"/>
          <w:sz w:val="30"/>
          <w:szCs w:val="30"/>
        </w:rPr>
        <w:t xml:space="preserve">OVOM AKTIVNOŠĆU UTJEČEMO NA CJELOKUPAN TJELESNI RAZVOJ, POSEBNO NA MOTORIKU I SNAGU DJETETA. </w:t>
      </w:r>
    </w:p>
    <w:p w:rsidR="001E3664" w:rsidRPr="00FB30AB" w:rsidRDefault="001E3664" w:rsidP="001E3664">
      <w:pPr>
        <w:spacing w:after="0"/>
        <w:rPr>
          <w:color w:val="C00000"/>
          <w:sz w:val="30"/>
          <w:szCs w:val="30"/>
        </w:rPr>
      </w:pPr>
    </w:p>
    <w:p w:rsidR="001E3664" w:rsidRDefault="001E3664" w:rsidP="001E3664">
      <w:pPr>
        <w:spacing w:after="0"/>
        <w:rPr>
          <w:sz w:val="26"/>
          <w:szCs w:val="26"/>
        </w:rPr>
      </w:pPr>
    </w:p>
    <w:p w:rsidR="001E3664" w:rsidRDefault="001E3664" w:rsidP="001E3664">
      <w:pPr>
        <w:spacing w:after="0"/>
        <w:rPr>
          <w:sz w:val="26"/>
          <w:szCs w:val="26"/>
        </w:rPr>
      </w:pPr>
    </w:p>
    <w:p w:rsidR="001E3664" w:rsidRDefault="001E3664" w:rsidP="001E3664">
      <w:pPr>
        <w:spacing w:after="0"/>
        <w:rPr>
          <w:sz w:val="26"/>
          <w:szCs w:val="26"/>
        </w:rPr>
      </w:pPr>
    </w:p>
    <w:p w:rsidR="00FB30AB" w:rsidRDefault="00FB30AB" w:rsidP="001E3664">
      <w:pPr>
        <w:spacing w:after="0"/>
        <w:rPr>
          <w:sz w:val="26"/>
          <w:szCs w:val="26"/>
        </w:rPr>
      </w:pPr>
    </w:p>
    <w:p w:rsidR="001E3664" w:rsidRDefault="001E3664" w:rsidP="001E3664">
      <w:pPr>
        <w:spacing w:after="0"/>
        <w:jc w:val="center"/>
        <w:rPr>
          <w:rFonts w:ascii="Bahnschrift Light" w:hAnsi="Bahnschrift Light"/>
          <w:color w:val="7030A0"/>
          <w:sz w:val="40"/>
          <w:szCs w:val="40"/>
        </w:rPr>
      </w:pPr>
      <w:r w:rsidRPr="00FB30AB">
        <w:rPr>
          <w:rFonts w:ascii="Bahnschrift Light" w:hAnsi="Bahnschrift Light"/>
          <w:color w:val="7030A0"/>
          <w:sz w:val="40"/>
          <w:szCs w:val="40"/>
        </w:rPr>
        <w:lastRenderedPageBreak/>
        <w:t xml:space="preserve">5. IGRA OD VELIKOG DO MALOG MEDVJEDIĆA </w:t>
      </w:r>
    </w:p>
    <w:p w:rsidR="00FB30AB" w:rsidRPr="00FB30AB" w:rsidRDefault="00FB30AB" w:rsidP="001E3664">
      <w:pPr>
        <w:spacing w:after="0"/>
        <w:jc w:val="center"/>
        <w:rPr>
          <w:rFonts w:ascii="Bahnschrift Light" w:hAnsi="Bahnschrift Light"/>
          <w:color w:val="7030A0"/>
          <w:sz w:val="40"/>
          <w:szCs w:val="40"/>
        </w:rPr>
      </w:pPr>
    </w:p>
    <w:p w:rsidR="001E3664" w:rsidRDefault="001E3664" w:rsidP="001E3664">
      <w:pPr>
        <w:spacing w:after="0"/>
        <w:jc w:val="center"/>
        <w:rPr>
          <w:sz w:val="26"/>
          <w:szCs w:val="26"/>
        </w:rPr>
      </w:pPr>
    </w:p>
    <w:p w:rsidR="001E3664" w:rsidRDefault="001E3664" w:rsidP="001E3664">
      <w:pPr>
        <w:spacing w:after="0"/>
        <w:rPr>
          <w:sz w:val="26"/>
          <w:szCs w:val="26"/>
        </w:rPr>
      </w:pPr>
      <w:r w:rsidRPr="00FB30AB">
        <w:rPr>
          <w:color w:val="C00000"/>
          <w:sz w:val="26"/>
          <w:szCs w:val="26"/>
        </w:rPr>
        <w:t xml:space="preserve">PRIBOR:   </w:t>
      </w:r>
      <w:r>
        <w:rPr>
          <w:sz w:val="26"/>
          <w:szCs w:val="26"/>
        </w:rPr>
        <w:t xml:space="preserve">medvjedići (ili neke druge plišane igračke) različitih veličina </w:t>
      </w:r>
    </w:p>
    <w:p w:rsidR="00FB30AB" w:rsidRDefault="00FB30AB" w:rsidP="00FB30AB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924300" cy="1905550"/>
            <wp:effectExtent l="190500" t="190500" r="190500" b="190500"/>
            <wp:docPr id="9" name="Slika 9" descr="Slika na kojoj se prikazuje na zatvorenom, sjedenje, medvjedić, krev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5-13 at 10.49.5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112" cy="1909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3664" w:rsidRDefault="001E3664" w:rsidP="001E3664">
      <w:pPr>
        <w:spacing w:after="0"/>
        <w:rPr>
          <w:sz w:val="26"/>
          <w:szCs w:val="26"/>
        </w:rPr>
      </w:pPr>
    </w:p>
    <w:p w:rsidR="001E3664" w:rsidRDefault="001E3664" w:rsidP="001E3664">
      <w:pPr>
        <w:spacing w:after="0"/>
        <w:rPr>
          <w:sz w:val="26"/>
          <w:szCs w:val="26"/>
        </w:rPr>
      </w:pPr>
      <w:r w:rsidRPr="00FB30AB">
        <w:rPr>
          <w:color w:val="C00000"/>
          <w:sz w:val="26"/>
          <w:szCs w:val="26"/>
        </w:rPr>
        <w:t xml:space="preserve">Zadatak: </w:t>
      </w:r>
      <w:r w:rsidR="00FB30AB" w:rsidRPr="00FB30AB">
        <w:rPr>
          <w:color w:val="C00000"/>
          <w:sz w:val="26"/>
          <w:szCs w:val="26"/>
        </w:rPr>
        <w:t xml:space="preserve">   </w:t>
      </w:r>
      <w:r w:rsidR="00FB30AB">
        <w:rPr>
          <w:sz w:val="26"/>
          <w:szCs w:val="26"/>
        </w:rPr>
        <w:t>P</w:t>
      </w:r>
      <w:r>
        <w:rPr>
          <w:sz w:val="26"/>
          <w:szCs w:val="26"/>
        </w:rPr>
        <w:t xml:space="preserve">osloži medvjediće po veličini </w:t>
      </w:r>
    </w:p>
    <w:p w:rsidR="001E3664" w:rsidRDefault="00FB30AB" w:rsidP="00FB30AB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010025" cy="1947176"/>
            <wp:effectExtent l="190500" t="190500" r="180975" b="186690"/>
            <wp:docPr id="10" name="Slika 10" descr="Slika na kojoj se prikazuje na zatvorenom, sjedenje, medvjed, nagura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5-13 at 10.49.5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901" cy="1950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30AB" w:rsidRDefault="00FB30AB" w:rsidP="00FB30AB">
      <w:pPr>
        <w:spacing w:after="0"/>
        <w:jc w:val="center"/>
        <w:rPr>
          <w:sz w:val="26"/>
          <w:szCs w:val="26"/>
        </w:rPr>
      </w:pPr>
    </w:p>
    <w:p w:rsidR="00FB30AB" w:rsidRPr="00FB30AB" w:rsidRDefault="00FB30AB" w:rsidP="00FB30AB">
      <w:pPr>
        <w:spacing w:after="0"/>
        <w:jc w:val="center"/>
        <w:rPr>
          <w:color w:val="C00000"/>
          <w:sz w:val="30"/>
          <w:szCs w:val="30"/>
        </w:rPr>
      </w:pPr>
      <w:r w:rsidRPr="00FB30AB">
        <w:rPr>
          <w:color w:val="C00000"/>
          <w:sz w:val="30"/>
          <w:szCs w:val="30"/>
        </w:rPr>
        <w:t xml:space="preserve">CILJ OVE AKTIVNOSTI JE UVJEŽBAVANJE VIZUALNE PERCEPCIJE KAO I POTICANJE SNALAŽLJIVOSTI I KONCENTRACIJE. </w:t>
      </w:r>
    </w:p>
    <w:sectPr w:rsidR="00FB30AB" w:rsidRPr="00FB30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50E"/>
    <w:rsid w:val="001E3664"/>
    <w:rsid w:val="003254A6"/>
    <w:rsid w:val="004D350E"/>
    <w:rsid w:val="00706ECA"/>
    <w:rsid w:val="00DC2FF4"/>
    <w:rsid w:val="00FB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36DECF-95FD-478F-B4A0-1F3D3881D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02DBC-978A-4A65-A08B-61A178F22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Čukelj</dc:creator>
  <cp:keywords/>
  <dc:description/>
  <cp:lastModifiedBy>Pedagog DV_Proljeće</cp:lastModifiedBy>
  <cp:revision>2</cp:revision>
  <dcterms:created xsi:type="dcterms:W3CDTF">2020-05-14T07:28:00Z</dcterms:created>
  <dcterms:modified xsi:type="dcterms:W3CDTF">2020-05-14T07:28:00Z</dcterms:modified>
</cp:coreProperties>
</file>