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20D21" w:rsidRPr="001E73A6" w:rsidRDefault="00E47335" w:rsidP="00E47335">
      <w:pPr>
        <w:pStyle w:val="Odlomakpopisa"/>
        <w:numPr>
          <w:ilvl w:val="0"/>
          <w:numId w:val="1"/>
        </w:numPr>
        <w:rPr>
          <w:rFonts w:ascii="Comic Sans MS" w:hAnsi="Comic Sans MS"/>
          <w:b/>
          <w:bCs/>
          <w:sz w:val="32"/>
          <w:szCs w:val="32"/>
        </w:rPr>
      </w:pPr>
      <w:r w:rsidRPr="001E73A6">
        <w:rPr>
          <w:rFonts w:ascii="Comic Sans MS" w:hAnsi="Comic Sans MS"/>
          <w:b/>
          <w:bCs/>
          <w:sz w:val="32"/>
          <w:szCs w:val="32"/>
        </w:rPr>
        <w:t>Naziv igre: „Slagalica“</w:t>
      </w:r>
    </w:p>
    <w:p w:rsidR="00E47335" w:rsidRDefault="00E47335" w:rsidP="00E47335">
      <w:pPr>
        <w:rPr>
          <w:rFonts w:ascii="Comic Sans MS" w:hAnsi="Comic Sans MS"/>
          <w:sz w:val="28"/>
          <w:szCs w:val="28"/>
        </w:rPr>
      </w:pPr>
    </w:p>
    <w:p w:rsidR="00E47335" w:rsidRDefault="00E47335" w:rsidP="00E47335">
      <w:pPr>
        <w:rPr>
          <w:rFonts w:ascii="Comic Sans MS" w:hAnsi="Comic Sans MS"/>
          <w:sz w:val="28"/>
          <w:szCs w:val="28"/>
        </w:rPr>
      </w:pPr>
      <w:r>
        <w:rPr>
          <w:rFonts w:ascii="Comic Sans MS" w:hAnsi="Comic Sans MS"/>
          <w:sz w:val="28"/>
          <w:szCs w:val="28"/>
        </w:rPr>
        <w:t xml:space="preserve">Materijal: </w:t>
      </w:r>
    </w:p>
    <w:p w:rsidR="00E47335" w:rsidRDefault="00E47335" w:rsidP="00E47335">
      <w:pPr>
        <w:pStyle w:val="Odlomakpopisa"/>
        <w:numPr>
          <w:ilvl w:val="0"/>
          <w:numId w:val="2"/>
        </w:numPr>
        <w:rPr>
          <w:rFonts w:ascii="Comic Sans MS" w:hAnsi="Comic Sans MS"/>
          <w:sz w:val="28"/>
          <w:szCs w:val="28"/>
        </w:rPr>
      </w:pPr>
      <w:r>
        <w:rPr>
          <w:rFonts w:ascii="Comic Sans MS" w:hAnsi="Comic Sans MS"/>
          <w:sz w:val="28"/>
          <w:szCs w:val="28"/>
        </w:rPr>
        <w:t>Škare</w:t>
      </w:r>
    </w:p>
    <w:p w:rsidR="00E47335" w:rsidRDefault="00E47335" w:rsidP="00E47335">
      <w:pPr>
        <w:pStyle w:val="Odlomakpopisa"/>
        <w:numPr>
          <w:ilvl w:val="0"/>
          <w:numId w:val="2"/>
        </w:numPr>
        <w:rPr>
          <w:rFonts w:ascii="Comic Sans MS" w:hAnsi="Comic Sans MS"/>
          <w:sz w:val="28"/>
          <w:szCs w:val="28"/>
        </w:rPr>
      </w:pPr>
      <w:r>
        <w:rPr>
          <w:rFonts w:ascii="Comic Sans MS" w:hAnsi="Comic Sans MS"/>
          <w:sz w:val="28"/>
          <w:szCs w:val="28"/>
        </w:rPr>
        <w:t>Kolaž papir ili flomasteri</w:t>
      </w:r>
    </w:p>
    <w:p w:rsidR="00E47335" w:rsidRDefault="00E47335" w:rsidP="00E47335">
      <w:pPr>
        <w:pStyle w:val="Odlomakpopisa"/>
        <w:numPr>
          <w:ilvl w:val="0"/>
          <w:numId w:val="2"/>
        </w:numPr>
        <w:rPr>
          <w:rFonts w:ascii="Comic Sans MS" w:hAnsi="Comic Sans MS"/>
          <w:sz w:val="28"/>
          <w:szCs w:val="28"/>
        </w:rPr>
      </w:pPr>
      <w:r>
        <w:rPr>
          <w:rFonts w:ascii="Comic Sans MS" w:hAnsi="Comic Sans MS"/>
          <w:sz w:val="28"/>
          <w:szCs w:val="28"/>
        </w:rPr>
        <w:t>Ljepilo</w:t>
      </w:r>
    </w:p>
    <w:p w:rsidR="00E47335" w:rsidRDefault="00E47335" w:rsidP="00E47335">
      <w:pPr>
        <w:pStyle w:val="Odlomakpopisa"/>
        <w:numPr>
          <w:ilvl w:val="0"/>
          <w:numId w:val="2"/>
        </w:numPr>
        <w:rPr>
          <w:rFonts w:ascii="Comic Sans MS" w:hAnsi="Comic Sans MS"/>
          <w:sz w:val="28"/>
          <w:szCs w:val="28"/>
        </w:rPr>
      </w:pPr>
      <w:r>
        <w:rPr>
          <w:rFonts w:ascii="Comic Sans MS" w:hAnsi="Comic Sans MS"/>
          <w:sz w:val="28"/>
          <w:szCs w:val="28"/>
        </w:rPr>
        <w:t>Kartonski tuljci (1 veći od aluminijske folije i 2 manja od toalet papira)</w:t>
      </w:r>
    </w:p>
    <w:p w:rsidR="00E47335" w:rsidRDefault="00E47335" w:rsidP="00E47335">
      <w:pPr>
        <w:pStyle w:val="Odlomakpopisa"/>
        <w:numPr>
          <w:ilvl w:val="0"/>
          <w:numId w:val="2"/>
        </w:numPr>
        <w:rPr>
          <w:rFonts w:ascii="Comic Sans MS" w:hAnsi="Comic Sans MS"/>
          <w:sz w:val="28"/>
          <w:szCs w:val="28"/>
        </w:rPr>
      </w:pPr>
      <w:r>
        <w:rPr>
          <w:rFonts w:ascii="Comic Sans MS" w:hAnsi="Comic Sans MS"/>
          <w:sz w:val="28"/>
          <w:szCs w:val="28"/>
        </w:rPr>
        <w:t>Kartonski podložak</w:t>
      </w:r>
    </w:p>
    <w:p w:rsidR="00E47335" w:rsidRDefault="00E47335" w:rsidP="00E47335">
      <w:pPr>
        <w:rPr>
          <w:rFonts w:ascii="Comic Sans MS" w:hAnsi="Comic Sans MS"/>
          <w:sz w:val="28"/>
          <w:szCs w:val="28"/>
        </w:rPr>
      </w:pPr>
    </w:p>
    <w:p w:rsidR="00E47335" w:rsidRDefault="00E47335" w:rsidP="00E47335">
      <w:pPr>
        <w:rPr>
          <w:rFonts w:ascii="Comic Sans MS" w:hAnsi="Comic Sans MS"/>
          <w:sz w:val="28"/>
          <w:szCs w:val="28"/>
        </w:rPr>
      </w:pPr>
      <w:r>
        <w:rPr>
          <w:rFonts w:ascii="Comic Sans MS" w:hAnsi="Comic Sans MS"/>
          <w:sz w:val="28"/>
          <w:szCs w:val="28"/>
        </w:rPr>
        <w:t xml:space="preserve">Opis: </w:t>
      </w:r>
    </w:p>
    <w:p w:rsidR="00E47335" w:rsidRDefault="00532023" w:rsidP="00E47335">
      <w:pPr>
        <w:rPr>
          <w:rFonts w:ascii="Comic Sans MS" w:hAnsi="Comic Sans MS"/>
          <w:noProof/>
          <w:sz w:val="28"/>
          <w:szCs w:val="28"/>
        </w:rPr>
      </w:pPr>
      <w:r>
        <w:rPr>
          <w:rFonts w:ascii="Comic Sans MS" w:hAnsi="Comic Sans MS"/>
          <w:sz w:val="28"/>
          <w:szCs w:val="28"/>
        </w:rPr>
        <w:t xml:space="preserve">Manje tuljce prerežite na pola ili trećine, ovisno koliko želite da igra bude komplicirana. Od kolaž papira izrežite raznobojne kružiće. Prerezane tuljce stavite na središnji veliki tuljac te na njih nalijepite raznobojne kružiće. </w:t>
      </w:r>
    </w:p>
    <w:p w:rsidR="00532023" w:rsidRDefault="00532023" w:rsidP="00E47335">
      <w:pPr>
        <w:rPr>
          <w:rFonts w:ascii="Comic Sans MS" w:hAnsi="Comic Sans MS"/>
          <w:noProof/>
          <w:sz w:val="28"/>
          <w:szCs w:val="28"/>
        </w:rPr>
      </w:pPr>
    </w:p>
    <w:p w:rsidR="00532023" w:rsidRDefault="00532023" w:rsidP="00E47335">
      <w:pPr>
        <w:rPr>
          <w:noProof/>
        </w:rPr>
      </w:pPr>
      <w:r>
        <w:rPr>
          <w:noProof/>
        </w:rPr>
        <w:drawing>
          <wp:inline distT="0" distB="0" distL="0" distR="0">
            <wp:extent cx="2857500" cy="21431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noProof/>
        </w:rPr>
        <w:t xml:space="preserve">           </w:t>
      </w:r>
      <w:r>
        <w:rPr>
          <w:noProof/>
        </w:rPr>
        <w:drawing>
          <wp:inline distT="0" distB="0" distL="0" distR="0">
            <wp:extent cx="2124075" cy="2829759"/>
            <wp:effectExtent l="0" t="0" r="0"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5498" cy="2831655"/>
                    </a:xfrm>
                    <a:prstGeom prst="rect">
                      <a:avLst/>
                    </a:prstGeom>
                    <a:noFill/>
                    <a:ln>
                      <a:noFill/>
                    </a:ln>
                  </pic:spPr>
                </pic:pic>
              </a:graphicData>
            </a:graphic>
          </wp:inline>
        </w:drawing>
      </w:r>
    </w:p>
    <w:p w:rsidR="00532023" w:rsidRDefault="00532023" w:rsidP="00E47335">
      <w:pPr>
        <w:rPr>
          <w:rFonts w:ascii="Comic Sans MS" w:hAnsi="Comic Sans MS"/>
          <w:noProof/>
          <w:sz w:val="28"/>
          <w:szCs w:val="28"/>
        </w:rPr>
      </w:pPr>
      <w:r>
        <w:rPr>
          <w:rFonts w:ascii="Comic Sans MS" w:hAnsi="Comic Sans MS"/>
          <w:noProof/>
          <w:sz w:val="28"/>
          <w:szCs w:val="28"/>
        </w:rPr>
        <w:t>Na spojevima tuljaca prerežite zalijepljene krugove kako bi tuljci bili mobilni. Cilj igre je namjestiti tuljce tako da se pravilno spoje odgovarajuće boje kružića.</w:t>
      </w:r>
    </w:p>
    <w:p w:rsidR="00532023" w:rsidRDefault="00532023" w:rsidP="00E47335">
      <w:pPr>
        <w:rPr>
          <w:rFonts w:ascii="Comic Sans MS" w:hAnsi="Comic Sans MS"/>
          <w:noProof/>
          <w:sz w:val="28"/>
          <w:szCs w:val="28"/>
        </w:rPr>
      </w:pPr>
      <w:r>
        <w:rPr>
          <w:rFonts w:ascii="Comic Sans MS" w:hAnsi="Comic Sans MS"/>
          <w:noProof/>
          <w:sz w:val="28"/>
          <w:szCs w:val="28"/>
        </w:rPr>
        <w:lastRenderedPageBreak/>
        <w:t>Cilj i zadaće:</w:t>
      </w:r>
    </w:p>
    <w:p w:rsidR="00532023" w:rsidRDefault="00532023" w:rsidP="00532023">
      <w:pPr>
        <w:pStyle w:val="Odlomakpopisa"/>
        <w:numPr>
          <w:ilvl w:val="0"/>
          <w:numId w:val="3"/>
        </w:numPr>
        <w:rPr>
          <w:rFonts w:ascii="Comic Sans MS" w:hAnsi="Comic Sans MS"/>
          <w:sz w:val="28"/>
          <w:szCs w:val="28"/>
        </w:rPr>
      </w:pPr>
      <w:r>
        <w:rPr>
          <w:rFonts w:ascii="Comic Sans MS" w:hAnsi="Comic Sans MS"/>
          <w:sz w:val="28"/>
          <w:szCs w:val="28"/>
        </w:rPr>
        <w:t>Razvoj koordinacije oko – ruka</w:t>
      </w:r>
    </w:p>
    <w:p w:rsidR="00532023" w:rsidRDefault="00532023" w:rsidP="00532023">
      <w:pPr>
        <w:pStyle w:val="Odlomakpopisa"/>
        <w:numPr>
          <w:ilvl w:val="0"/>
          <w:numId w:val="3"/>
        </w:numPr>
        <w:rPr>
          <w:rFonts w:ascii="Comic Sans MS" w:hAnsi="Comic Sans MS"/>
          <w:sz w:val="28"/>
          <w:szCs w:val="28"/>
        </w:rPr>
      </w:pPr>
      <w:r>
        <w:rPr>
          <w:rFonts w:ascii="Comic Sans MS" w:hAnsi="Comic Sans MS"/>
          <w:sz w:val="28"/>
          <w:szCs w:val="28"/>
        </w:rPr>
        <w:t>Razvoj logičkog razmišljanja</w:t>
      </w:r>
    </w:p>
    <w:p w:rsidR="000A2081" w:rsidRDefault="000A2081" w:rsidP="000A2081">
      <w:pPr>
        <w:rPr>
          <w:rFonts w:ascii="Comic Sans MS" w:hAnsi="Comic Sans MS"/>
          <w:sz w:val="28"/>
          <w:szCs w:val="28"/>
        </w:rPr>
      </w:pPr>
    </w:p>
    <w:p w:rsidR="000A2081" w:rsidRPr="001E73A6" w:rsidRDefault="006619E9" w:rsidP="006619E9">
      <w:pPr>
        <w:pStyle w:val="Odlomakpopisa"/>
        <w:numPr>
          <w:ilvl w:val="0"/>
          <w:numId w:val="1"/>
        </w:numPr>
        <w:rPr>
          <w:rFonts w:ascii="Comic Sans MS" w:hAnsi="Comic Sans MS"/>
          <w:b/>
          <w:bCs/>
          <w:sz w:val="32"/>
          <w:szCs w:val="32"/>
        </w:rPr>
      </w:pPr>
      <w:r w:rsidRPr="001E73A6">
        <w:rPr>
          <w:rFonts w:ascii="Comic Sans MS" w:hAnsi="Comic Sans MS"/>
          <w:b/>
          <w:bCs/>
          <w:sz w:val="32"/>
          <w:szCs w:val="32"/>
        </w:rPr>
        <w:t>Naziv igre: „Tko će više srušiti“</w:t>
      </w:r>
    </w:p>
    <w:p w:rsidR="006619E9" w:rsidRDefault="006619E9" w:rsidP="006619E9">
      <w:pPr>
        <w:rPr>
          <w:rFonts w:ascii="Comic Sans MS" w:hAnsi="Comic Sans MS"/>
          <w:sz w:val="28"/>
          <w:szCs w:val="28"/>
        </w:rPr>
      </w:pPr>
    </w:p>
    <w:p w:rsidR="006619E9" w:rsidRDefault="006619E9" w:rsidP="006619E9">
      <w:pPr>
        <w:rPr>
          <w:rFonts w:ascii="Comic Sans MS" w:hAnsi="Comic Sans MS"/>
          <w:sz w:val="28"/>
          <w:szCs w:val="28"/>
        </w:rPr>
      </w:pPr>
      <w:r>
        <w:rPr>
          <w:rFonts w:ascii="Comic Sans MS" w:hAnsi="Comic Sans MS"/>
          <w:sz w:val="28"/>
          <w:szCs w:val="28"/>
        </w:rPr>
        <w:t>Materijal:</w:t>
      </w:r>
    </w:p>
    <w:p w:rsidR="006619E9" w:rsidRDefault="006619E9" w:rsidP="006619E9">
      <w:pPr>
        <w:pStyle w:val="Odlomakpopisa"/>
        <w:numPr>
          <w:ilvl w:val="0"/>
          <w:numId w:val="4"/>
        </w:numPr>
        <w:rPr>
          <w:rFonts w:ascii="Comic Sans MS" w:hAnsi="Comic Sans MS"/>
          <w:sz w:val="28"/>
          <w:szCs w:val="28"/>
        </w:rPr>
      </w:pPr>
      <w:r>
        <w:rPr>
          <w:rFonts w:ascii="Comic Sans MS" w:hAnsi="Comic Sans MS"/>
          <w:sz w:val="28"/>
          <w:szCs w:val="28"/>
        </w:rPr>
        <w:t>6 plastičnih čaša</w:t>
      </w:r>
    </w:p>
    <w:p w:rsidR="006619E9" w:rsidRDefault="006619E9" w:rsidP="006619E9">
      <w:pPr>
        <w:pStyle w:val="Odlomakpopisa"/>
        <w:numPr>
          <w:ilvl w:val="0"/>
          <w:numId w:val="4"/>
        </w:numPr>
        <w:rPr>
          <w:rFonts w:ascii="Comic Sans MS" w:hAnsi="Comic Sans MS"/>
          <w:sz w:val="28"/>
          <w:szCs w:val="28"/>
        </w:rPr>
      </w:pPr>
      <w:r>
        <w:rPr>
          <w:rFonts w:ascii="Comic Sans MS" w:hAnsi="Comic Sans MS"/>
          <w:sz w:val="28"/>
          <w:szCs w:val="28"/>
        </w:rPr>
        <w:t>Loptica krpenjača (napravljena od čarape)</w:t>
      </w:r>
    </w:p>
    <w:p w:rsidR="006619E9" w:rsidRDefault="006619E9" w:rsidP="006619E9">
      <w:pPr>
        <w:pStyle w:val="Odlomakpopisa"/>
        <w:numPr>
          <w:ilvl w:val="0"/>
          <w:numId w:val="4"/>
        </w:numPr>
        <w:rPr>
          <w:rFonts w:ascii="Comic Sans MS" w:hAnsi="Comic Sans MS"/>
          <w:sz w:val="28"/>
          <w:szCs w:val="28"/>
        </w:rPr>
      </w:pPr>
      <w:r>
        <w:rPr>
          <w:rFonts w:ascii="Comic Sans MS" w:hAnsi="Comic Sans MS"/>
          <w:sz w:val="28"/>
          <w:szCs w:val="28"/>
        </w:rPr>
        <w:t xml:space="preserve">Olovka i papir </w:t>
      </w:r>
    </w:p>
    <w:p w:rsidR="006619E9" w:rsidRDefault="006619E9" w:rsidP="006619E9">
      <w:pPr>
        <w:rPr>
          <w:rFonts w:ascii="Comic Sans MS" w:hAnsi="Comic Sans MS"/>
          <w:sz w:val="28"/>
          <w:szCs w:val="28"/>
        </w:rPr>
      </w:pPr>
    </w:p>
    <w:p w:rsidR="006619E9" w:rsidRDefault="006619E9" w:rsidP="006619E9">
      <w:pPr>
        <w:rPr>
          <w:rFonts w:ascii="Comic Sans MS" w:hAnsi="Comic Sans MS"/>
          <w:sz w:val="28"/>
          <w:szCs w:val="28"/>
        </w:rPr>
      </w:pPr>
      <w:r>
        <w:rPr>
          <w:rFonts w:ascii="Comic Sans MS" w:hAnsi="Comic Sans MS"/>
          <w:sz w:val="28"/>
          <w:szCs w:val="28"/>
        </w:rPr>
        <w:t>Opis:</w:t>
      </w:r>
    </w:p>
    <w:p w:rsidR="0063456D" w:rsidRDefault="006619E9" w:rsidP="006619E9">
      <w:pPr>
        <w:rPr>
          <w:rFonts w:ascii="Comic Sans MS" w:hAnsi="Comic Sans MS"/>
          <w:sz w:val="28"/>
          <w:szCs w:val="28"/>
        </w:rPr>
      </w:pPr>
      <w:r>
        <w:rPr>
          <w:rFonts w:ascii="Comic Sans MS" w:hAnsi="Comic Sans MS"/>
          <w:sz w:val="28"/>
          <w:szCs w:val="28"/>
        </w:rPr>
        <w:t>Na povišeno mjesto (npr. stolac) postavite 6 plastičnih čaša tako da su u donjem redu 3 jedna pored druge, na njima 2 i na vrhu 1. Označite mjesto odakle će igrači lopticom krpenjačom naizmjence gađati toranj od čaša. Onoliko čaša koliko padne na pod toliko bodova igrač osvaja. Postavite neku granicu, npr. tko prvi osvoji 10 bodova taj je pobjednik. Također na tabeli ucrtavajte onoliko točkica koliko je igrač osvojio</w:t>
      </w:r>
      <w:r w:rsidR="0063456D">
        <w:rPr>
          <w:rFonts w:ascii="Comic Sans MS" w:hAnsi="Comic Sans MS"/>
          <w:sz w:val="28"/>
          <w:szCs w:val="28"/>
        </w:rPr>
        <w:t>.</w:t>
      </w:r>
    </w:p>
    <w:p w:rsidR="0063456D" w:rsidRDefault="0063456D" w:rsidP="006619E9">
      <w:pPr>
        <w:rPr>
          <w:rFonts w:ascii="Comic Sans MS" w:hAnsi="Comic Sans MS"/>
          <w:sz w:val="28"/>
          <w:szCs w:val="28"/>
        </w:rPr>
      </w:pPr>
    </w:p>
    <w:p w:rsidR="0063456D" w:rsidRDefault="0063456D" w:rsidP="0063456D">
      <w:pPr>
        <w:jc w:val="center"/>
        <w:rPr>
          <w:rFonts w:ascii="Comic Sans MS" w:hAnsi="Comic Sans MS"/>
          <w:sz w:val="28"/>
          <w:szCs w:val="28"/>
        </w:rPr>
      </w:pPr>
      <w:r>
        <w:rPr>
          <w:rFonts w:ascii="Comic Sans MS" w:hAnsi="Comic Sans MS"/>
          <w:noProof/>
          <w:sz w:val="28"/>
          <w:szCs w:val="28"/>
        </w:rPr>
        <w:lastRenderedPageBreak/>
        <w:drawing>
          <wp:inline distT="0" distB="0" distL="0" distR="0" wp14:anchorId="25AA6FE0">
            <wp:extent cx="3139440" cy="3807460"/>
            <wp:effectExtent l="0" t="0" r="381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9096"/>
                    <a:stretch/>
                  </pic:blipFill>
                  <pic:spPr bwMode="auto">
                    <a:xfrm>
                      <a:off x="0" y="0"/>
                      <a:ext cx="3139440" cy="3807460"/>
                    </a:xfrm>
                    <a:prstGeom prst="rect">
                      <a:avLst/>
                    </a:prstGeom>
                    <a:noFill/>
                    <a:ln>
                      <a:noFill/>
                    </a:ln>
                    <a:extLst>
                      <a:ext uri="{53640926-AAD7-44D8-BBD7-CCE9431645EC}">
                        <a14:shadowObscured xmlns:a14="http://schemas.microsoft.com/office/drawing/2010/main"/>
                      </a:ext>
                    </a:extLst>
                  </pic:spPr>
                </pic:pic>
              </a:graphicData>
            </a:graphic>
          </wp:inline>
        </w:drawing>
      </w:r>
    </w:p>
    <w:p w:rsidR="0063456D" w:rsidRDefault="0063456D" w:rsidP="0063456D">
      <w:pPr>
        <w:jc w:val="center"/>
        <w:rPr>
          <w:rFonts w:ascii="Comic Sans MS" w:hAnsi="Comic Sans MS"/>
          <w:sz w:val="28"/>
          <w:szCs w:val="28"/>
        </w:rPr>
      </w:pPr>
    </w:p>
    <w:p w:rsidR="0063456D" w:rsidRDefault="0063456D" w:rsidP="0063456D">
      <w:pPr>
        <w:rPr>
          <w:rFonts w:ascii="Comic Sans MS" w:hAnsi="Comic Sans MS"/>
          <w:sz w:val="28"/>
          <w:szCs w:val="28"/>
        </w:rPr>
      </w:pPr>
      <w:r>
        <w:rPr>
          <w:rFonts w:ascii="Comic Sans MS" w:hAnsi="Comic Sans MS"/>
          <w:sz w:val="28"/>
          <w:szCs w:val="28"/>
        </w:rPr>
        <w:t>Cilj i zadaće</w:t>
      </w:r>
    </w:p>
    <w:p w:rsidR="0063456D" w:rsidRDefault="0019490A" w:rsidP="0063456D">
      <w:pPr>
        <w:pStyle w:val="Odlomakpopisa"/>
        <w:numPr>
          <w:ilvl w:val="0"/>
          <w:numId w:val="5"/>
        </w:numPr>
        <w:rPr>
          <w:rFonts w:ascii="Comic Sans MS" w:hAnsi="Comic Sans MS"/>
          <w:sz w:val="28"/>
          <w:szCs w:val="28"/>
        </w:rPr>
      </w:pPr>
      <w:r>
        <w:rPr>
          <w:rFonts w:ascii="Comic Sans MS" w:hAnsi="Comic Sans MS"/>
          <w:sz w:val="28"/>
          <w:szCs w:val="28"/>
        </w:rPr>
        <w:t xml:space="preserve">Razvoj </w:t>
      </w:r>
      <w:proofErr w:type="spellStart"/>
      <w:r>
        <w:rPr>
          <w:rFonts w:ascii="Comic Sans MS" w:hAnsi="Comic Sans MS"/>
          <w:sz w:val="28"/>
          <w:szCs w:val="28"/>
        </w:rPr>
        <w:t>predmatematičkih</w:t>
      </w:r>
      <w:proofErr w:type="spellEnd"/>
      <w:r>
        <w:rPr>
          <w:rFonts w:ascii="Comic Sans MS" w:hAnsi="Comic Sans MS"/>
          <w:sz w:val="28"/>
          <w:szCs w:val="28"/>
        </w:rPr>
        <w:t xml:space="preserve"> vještina</w:t>
      </w:r>
    </w:p>
    <w:p w:rsidR="0019490A" w:rsidRDefault="0019490A" w:rsidP="0063456D">
      <w:pPr>
        <w:pStyle w:val="Odlomakpopisa"/>
        <w:numPr>
          <w:ilvl w:val="0"/>
          <w:numId w:val="5"/>
        </w:numPr>
        <w:rPr>
          <w:rFonts w:ascii="Comic Sans MS" w:hAnsi="Comic Sans MS"/>
          <w:sz w:val="28"/>
          <w:szCs w:val="28"/>
        </w:rPr>
      </w:pPr>
      <w:r>
        <w:rPr>
          <w:rFonts w:ascii="Comic Sans MS" w:hAnsi="Comic Sans MS"/>
          <w:sz w:val="28"/>
          <w:szCs w:val="28"/>
        </w:rPr>
        <w:t>Razvoj preciznosti gađanja</w:t>
      </w:r>
    </w:p>
    <w:p w:rsidR="0019490A" w:rsidRDefault="0019490A" w:rsidP="0019490A">
      <w:pPr>
        <w:rPr>
          <w:rFonts w:ascii="Comic Sans MS" w:hAnsi="Comic Sans MS"/>
          <w:sz w:val="28"/>
          <w:szCs w:val="28"/>
        </w:rPr>
      </w:pPr>
    </w:p>
    <w:p w:rsidR="0019490A" w:rsidRDefault="0019490A" w:rsidP="0019490A">
      <w:pPr>
        <w:rPr>
          <w:rFonts w:ascii="Comic Sans MS" w:hAnsi="Comic Sans MS"/>
          <w:sz w:val="28"/>
          <w:szCs w:val="28"/>
        </w:rPr>
      </w:pPr>
    </w:p>
    <w:p w:rsidR="0019490A" w:rsidRPr="001E73A6" w:rsidRDefault="0019490A" w:rsidP="0019490A">
      <w:pPr>
        <w:pStyle w:val="Odlomakpopisa"/>
        <w:numPr>
          <w:ilvl w:val="0"/>
          <w:numId w:val="1"/>
        </w:numPr>
        <w:rPr>
          <w:rFonts w:ascii="Comic Sans MS" w:hAnsi="Comic Sans MS"/>
          <w:b/>
          <w:bCs/>
          <w:sz w:val="32"/>
          <w:szCs w:val="32"/>
        </w:rPr>
      </w:pPr>
      <w:r w:rsidRPr="001E73A6">
        <w:rPr>
          <w:rFonts w:ascii="Comic Sans MS" w:hAnsi="Comic Sans MS"/>
          <w:b/>
          <w:bCs/>
          <w:sz w:val="32"/>
          <w:szCs w:val="32"/>
        </w:rPr>
        <w:t>Naziv igre: „Prati moje stope“</w:t>
      </w:r>
    </w:p>
    <w:p w:rsidR="0019490A" w:rsidRDefault="0019490A" w:rsidP="0019490A">
      <w:pPr>
        <w:rPr>
          <w:rFonts w:ascii="Comic Sans MS" w:hAnsi="Comic Sans MS"/>
          <w:sz w:val="28"/>
          <w:szCs w:val="28"/>
        </w:rPr>
      </w:pPr>
      <w:r>
        <w:rPr>
          <w:rFonts w:ascii="Comic Sans MS" w:hAnsi="Comic Sans MS"/>
          <w:sz w:val="28"/>
          <w:szCs w:val="28"/>
        </w:rPr>
        <w:t xml:space="preserve">Materijal:  </w:t>
      </w:r>
    </w:p>
    <w:p w:rsidR="0019490A" w:rsidRDefault="0019490A" w:rsidP="0019490A">
      <w:pPr>
        <w:pStyle w:val="Odlomakpopisa"/>
        <w:numPr>
          <w:ilvl w:val="0"/>
          <w:numId w:val="6"/>
        </w:numPr>
        <w:rPr>
          <w:rFonts w:ascii="Comic Sans MS" w:hAnsi="Comic Sans MS"/>
          <w:sz w:val="28"/>
          <w:szCs w:val="28"/>
        </w:rPr>
      </w:pPr>
      <w:r>
        <w:rPr>
          <w:rFonts w:ascii="Comic Sans MS" w:hAnsi="Comic Sans MS"/>
          <w:sz w:val="28"/>
          <w:szCs w:val="28"/>
        </w:rPr>
        <w:t>Kreda</w:t>
      </w:r>
    </w:p>
    <w:p w:rsidR="00941116" w:rsidRPr="00941116" w:rsidRDefault="00941116" w:rsidP="00941116">
      <w:pPr>
        <w:pStyle w:val="Odlomakpopisa"/>
        <w:numPr>
          <w:ilvl w:val="0"/>
          <w:numId w:val="6"/>
        </w:numPr>
        <w:rPr>
          <w:rFonts w:ascii="Comic Sans MS" w:hAnsi="Comic Sans MS"/>
          <w:sz w:val="28"/>
          <w:szCs w:val="28"/>
        </w:rPr>
      </w:pPr>
      <w:r>
        <w:rPr>
          <w:rFonts w:ascii="Comic Sans MS" w:hAnsi="Comic Sans MS"/>
          <w:sz w:val="28"/>
          <w:szCs w:val="28"/>
        </w:rPr>
        <w:t xml:space="preserve">Betonska </w:t>
      </w:r>
      <w:r w:rsidR="0019490A">
        <w:rPr>
          <w:rFonts w:ascii="Comic Sans MS" w:hAnsi="Comic Sans MS"/>
          <w:sz w:val="28"/>
          <w:szCs w:val="28"/>
        </w:rPr>
        <w:t xml:space="preserve"> površina na otvorenom/dvorište</w:t>
      </w:r>
    </w:p>
    <w:p w:rsidR="0019490A" w:rsidRDefault="0019490A" w:rsidP="0019490A">
      <w:pPr>
        <w:rPr>
          <w:rFonts w:ascii="Comic Sans MS" w:hAnsi="Comic Sans MS"/>
          <w:sz w:val="28"/>
          <w:szCs w:val="28"/>
        </w:rPr>
      </w:pPr>
    </w:p>
    <w:p w:rsidR="0019490A" w:rsidRDefault="0019490A" w:rsidP="0019490A">
      <w:pPr>
        <w:rPr>
          <w:rFonts w:ascii="Comic Sans MS" w:hAnsi="Comic Sans MS"/>
          <w:sz w:val="28"/>
          <w:szCs w:val="28"/>
        </w:rPr>
      </w:pPr>
      <w:r>
        <w:rPr>
          <w:rFonts w:ascii="Comic Sans MS" w:hAnsi="Comic Sans MS"/>
          <w:sz w:val="28"/>
          <w:szCs w:val="28"/>
        </w:rPr>
        <w:t xml:space="preserve">Opis: </w:t>
      </w:r>
    </w:p>
    <w:p w:rsidR="0019490A" w:rsidRDefault="0019490A" w:rsidP="0019490A">
      <w:pPr>
        <w:rPr>
          <w:rFonts w:ascii="Comic Sans MS" w:hAnsi="Comic Sans MS"/>
          <w:sz w:val="28"/>
          <w:szCs w:val="28"/>
        </w:rPr>
      </w:pPr>
      <w:r>
        <w:rPr>
          <w:rFonts w:ascii="Comic Sans MS" w:hAnsi="Comic Sans MS"/>
          <w:sz w:val="28"/>
          <w:szCs w:val="28"/>
        </w:rPr>
        <w:t xml:space="preserve">Na betonskoj podlozi </w:t>
      </w:r>
      <w:r w:rsidR="00AE15B0">
        <w:rPr>
          <w:rFonts w:ascii="Comic Sans MS" w:hAnsi="Comic Sans MS"/>
          <w:sz w:val="28"/>
          <w:szCs w:val="28"/>
        </w:rPr>
        <w:t>iscrtajte</w:t>
      </w:r>
      <w:r>
        <w:rPr>
          <w:rFonts w:ascii="Comic Sans MS" w:hAnsi="Comic Sans MS"/>
          <w:sz w:val="28"/>
          <w:szCs w:val="28"/>
        </w:rPr>
        <w:t xml:space="preserve"> dječja stopala</w:t>
      </w:r>
      <w:r w:rsidR="00AE15B0">
        <w:rPr>
          <w:rFonts w:ascii="Comic Sans MS" w:hAnsi="Comic Sans MS"/>
          <w:sz w:val="28"/>
          <w:szCs w:val="28"/>
        </w:rPr>
        <w:t xml:space="preserve"> </w:t>
      </w:r>
      <w:r w:rsidR="00941116">
        <w:rPr>
          <w:rFonts w:ascii="Comic Sans MS" w:hAnsi="Comic Sans MS"/>
          <w:sz w:val="28"/>
          <w:szCs w:val="28"/>
        </w:rPr>
        <w:t xml:space="preserve">dok stoji </w:t>
      </w:r>
      <w:proofErr w:type="spellStart"/>
      <w:r w:rsidR="00941116">
        <w:rPr>
          <w:rFonts w:ascii="Comic Sans MS" w:hAnsi="Comic Sans MS"/>
          <w:sz w:val="28"/>
          <w:szCs w:val="28"/>
        </w:rPr>
        <w:t>sunožno</w:t>
      </w:r>
      <w:proofErr w:type="spellEnd"/>
      <w:r w:rsidR="00AE15B0">
        <w:rPr>
          <w:rFonts w:ascii="Comic Sans MS" w:hAnsi="Comic Sans MS"/>
          <w:sz w:val="28"/>
          <w:szCs w:val="28"/>
        </w:rPr>
        <w:t>. Iznad njih iscrtajt</w:t>
      </w:r>
      <w:r w:rsidR="00941116">
        <w:rPr>
          <w:rFonts w:ascii="Comic Sans MS" w:hAnsi="Comic Sans MS"/>
          <w:sz w:val="28"/>
          <w:szCs w:val="28"/>
        </w:rPr>
        <w:t>e i ponovno na isti način</w:t>
      </w:r>
      <w:r w:rsidR="00AE15B0">
        <w:rPr>
          <w:rFonts w:ascii="Comic Sans MS" w:hAnsi="Comic Sans MS"/>
          <w:sz w:val="28"/>
          <w:szCs w:val="28"/>
        </w:rPr>
        <w:t xml:space="preserve"> ali uz promjenu i </w:t>
      </w:r>
      <w:r w:rsidR="00AE15B0">
        <w:rPr>
          <w:rFonts w:ascii="Comic Sans MS" w:hAnsi="Comic Sans MS"/>
          <w:sz w:val="28"/>
          <w:szCs w:val="28"/>
        </w:rPr>
        <w:lastRenderedPageBreak/>
        <w:t xml:space="preserve">zaokretanje smjera za 90 stupnjeva ulijevo ili udesno. Nadalje iscrtajte stopala okrenuta naspram prvih za 180 stupnjeva. Nastavite tako mijenjajući smjer po želji kao i količinu stopala. Ispred svih iscrtanih stopala označite crtu koja će biti oznaka za početak igre. Zadatak je skakutati </w:t>
      </w:r>
      <w:proofErr w:type="spellStart"/>
      <w:r w:rsidR="00AE15B0">
        <w:rPr>
          <w:rFonts w:ascii="Comic Sans MS" w:hAnsi="Comic Sans MS"/>
          <w:sz w:val="28"/>
          <w:szCs w:val="28"/>
        </w:rPr>
        <w:t>sunožno</w:t>
      </w:r>
      <w:proofErr w:type="spellEnd"/>
      <w:r w:rsidR="00AE15B0">
        <w:rPr>
          <w:rFonts w:ascii="Comic Sans MS" w:hAnsi="Comic Sans MS"/>
          <w:sz w:val="28"/>
          <w:szCs w:val="28"/>
        </w:rPr>
        <w:t xml:space="preserve"> po iscrtanim stopalima u onom smjeru koji stopala pokazuju. Igru je moguće provoditi i u zatvorenom prostoru tako da stopala nacrtate ili isprintate i nalijepite na pod. Također ukoliko imate mogućnosti isprintati, kako bi igra bila zanimljivija, umjesto ljudskih isprintajte otiske tragova neke životinje poput zečića, medvjedića… </w:t>
      </w:r>
    </w:p>
    <w:p w:rsidR="00941116" w:rsidRDefault="00941116" w:rsidP="0019490A">
      <w:pPr>
        <w:rPr>
          <w:rFonts w:ascii="Comic Sans MS" w:hAnsi="Comic Sans MS"/>
          <w:sz w:val="28"/>
          <w:szCs w:val="28"/>
        </w:rPr>
      </w:pPr>
    </w:p>
    <w:p w:rsidR="00941116" w:rsidRDefault="00941116" w:rsidP="0019490A">
      <w:pPr>
        <w:rPr>
          <w:rFonts w:ascii="Comic Sans MS" w:hAnsi="Comic Sans MS"/>
          <w:sz w:val="28"/>
          <w:szCs w:val="28"/>
        </w:rPr>
      </w:pPr>
      <w:r>
        <w:rPr>
          <w:rFonts w:ascii="Comic Sans MS" w:hAnsi="Comic Sans MS"/>
          <w:noProof/>
          <w:sz w:val="28"/>
          <w:szCs w:val="28"/>
        </w:rPr>
        <w:drawing>
          <wp:inline distT="0" distB="0" distL="0" distR="0">
            <wp:extent cx="5753100" cy="431482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941116" w:rsidRDefault="00941116" w:rsidP="0019490A">
      <w:pPr>
        <w:rPr>
          <w:rFonts w:ascii="Comic Sans MS" w:hAnsi="Comic Sans MS"/>
          <w:sz w:val="28"/>
          <w:szCs w:val="28"/>
        </w:rPr>
      </w:pPr>
    </w:p>
    <w:p w:rsidR="00941116" w:rsidRDefault="00941116" w:rsidP="0019490A">
      <w:pPr>
        <w:rPr>
          <w:rFonts w:ascii="Comic Sans MS" w:hAnsi="Comic Sans MS"/>
          <w:sz w:val="28"/>
          <w:szCs w:val="28"/>
        </w:rPr>
      </w:pPr>
      <w:r>
        <w:rPr>
          <w:rFonts w:ascii="Comic Sans MS" w:hAnsi="Comic Sans MS"/>
          <w:sz w:val="28"/>
          <w:szCs w:val="28"/>
        </w:rPr>
        <w:t>Cilj i zadaća:</w:t>
      </w:r>
    </w:p>
    <w:p w:rsidR="00941116" w:rsidRDefault="00941116" w:rsidP="00941116">
      <w:pPr>
        <w:pStyle w:val="Odlomakpopisa"/>
        <w:numPr>
          <w:ilvl w:val="0"/>
          <w:numId w:val="7"/>
        </w:numPr>
        <w:rPr>
          <w:rFonts w:ascii="Comic Sans MS" w:hAnsi="Comic Sans MS"/>
          <w:sz w:val="28"/>
          <w:szCs w:val="28"/>
        </w:rPr>
      </w:pPr>
      <w:r>
        <w:rPr>
          <w:rFonts w:ascii="Comic Sans MS" w:hAnsi="Comic Sans MS"/>
          <w:sz w:val="28"/>
          <w:szCs w:val="28"/>
        </w:rPr>
        <w:t>Razvoj preciznosti i koordinacije pokreta</w:t>
      </w:r>
    </w:p>
    <w:p w:rsidR="00941116" w:rsidRPr="00941116" w:rsidRDefault="00941116" w:rsidP="00941116">
      <w:pPr>
        <w:pStyle w:val="Odlomakpopisa"/>
        <w:numPr>
          <w:ilvl w:val="0"/>
          <w:numId w:val="7"/>
        </w:numPr>
        <w:rPr>
          <w:rFonts w:ascii="Comic Sans MS" w:hAnsi="Comic Sans MS"/>
          <w:sz w:val="28"/>
          <w:szCs w:val="28"/>
        </w:rPr>
      </w:pPr>
      <w:r>
        <w:rPr>
          <w:rFonts w:ascii="Comic Sans MS" w:hAnsi="Comic Sans MS"/>
          <w:sz w:val="28"/>
          <w:szCs w:val="28"/>
        </w:rPr>
        <w:t>Razvoj osjećaja za smjer – lijevo, desno…</w:t>
      </w:r>
    </w:p>
    <w:p w:rsidR="0019490A" w:rsidRDefault="00C7459E" w:rsidP="0019490A">
      <w:pPr>
        <w:rPr>
          <w:rFonts w:ascii="Comic Sans MS" w:hAnsi="Comic Sans MS"/>
          <w:sz w:val="28"/>
          <w:szCs w:val="28"/>
        </w:rPr>
      </w:pPr>
      <w:r w:rsidRPr="00C7459E">
        <w:rPr>
          <w:noProof/>
        </w:rPr>
        <w:lastRenderedPageBreak/>
        <w:drawing>
          <wp:inline distT="0" distB="0" distL="0" distR="0">
            <wp:extent cx="5760720" cy="852233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522335"/>
                    </a:xfrm>
                    <a:prstGeom prst="rect">
                      <a:avLst/>
                    </a:prstGeom>
                    <a:noFill/>
                    <a:ln>
                      <a:noFill/>
                    </a:ln>
                  </pic:spPr>
                </pic:pic>
              </a:graphicData>
            </a:graphic>
          </wp:inline>
        </w:drawing>
      </w:r>
    </w:p>
    <w:p w:rsidR="0019490A" w:rsidRPr="0019490A" w:rsidRDefault="0019490A" w:rsidP="0019490A">
      <w:pPr>
        <w:rPr>
          <w:rFonts w:ascii="Comic Sans MS" w:hAnsi="Comic Sans MS"/>
          <w:sz w:val="28"/>
          <w:szCs w:val="28"/>
        </w:rPr>
      </w:pPr>
    </w:p>
    <w:p w:rsidR="009122F6" w:rsidRPr="009122F6" w:rsidRDefault="009122F6" w:rsidP="009122F6">
      <w:pPr>
        <w:rPr>
          <w:rFonts w:ascii="Comic Sans MS" w:hAnsi="Comic Sans MS"/>
          <w:i/>
          <w:iCs/>
          <w:sz w:val="28"/>
          <w:szCs w:val="28"/>
        </w:rPr>
      </w:pPr>
      <w:r w:rsidRPr="009122F6">
        <w:rPr>
          <w:rFonts w:ascii="Comic Sans MS" w:hAnsi="Comic Sans MS"/>
          <w:i/>
          <w:iCs/>
          <w:sz w:val="28"/>
          <w:szCs w:val="28"/>
        </w:rPr>
        <w:lastRenderedPageBreak/>
        <w:t>I tako je jedne godine u jarku, jedan žuti maslačak plakao jer je znao da ne može prisustvovati plesu. Naime, on je smatrao sebe neuglednim jer je imao ružnu haljinu. Tada je jedna bubamara, odnosno božja ovčica, začula plač maslačka. On joj se tada povjerio i rekao joj je da plače jer je njegova haljina ružna i da svi cvjetovi imaju ljepšu haljinu od njega te da on zato ne može prisustvovati plesu. Maslačak ne želi biti najružniji cvijet na plesu.</w:t>
      </w:r>
    </w:p>
    <w:p w:rsidR="009122F6" w:rsidRPr="009122F6" w:rsidRDefault="009122F6" w:rsidP="009122F6">
      <w:pPr>
        <w:rPr>
          <w:rFonts w:ascii="Comic Sans MS" w:hAnsi="Comic Sans MS"/>
          <w:i/>
          <w:iCs/>
          <w:sz w:val="28"/>
          <w:szCs w:val="28"/>
        </w:rPr>
      </w:pPr>
      <w:r w:rsidRPr="009122F6">
        <w:rPr>
          <w:rFonts w:ascii="Comic Sans MS" w:hAnsi="Comic Sans MS"/>
          <w:i/>
          <w:iCs/>
          <w:sz w:val="28"/>
          <w:szCs w:val="28"/>
        </w:rPr>
        <w:t>Bubamara nije znala što da radi i kako da maslačku pomogne pa je za savjet pitala ostale kukce. No, nitko nije znao kako mu pomoći.</w:t>
      </w:r>
    </w:p>
    <w:p w:rsidR="009122F6" w:rsidRPr="009122F6" w:rsidRDefault="009122F6" w:rsidP="009122F6">
      <w:pPr>
        <w:rPr>
          <w:rFonts w:ascii="Comic Sans MS" w:hAnsi="Comic Sans MS"/>
          <w:i/>
          <w:iCs/>
          <w:sz w:val="28"/>
          <w:szCs w:val="28"/>
        </w:rPr>
      </w:pPr>
      <w:r w:rsidRPr="009122F6">
        <w:rPr>
          <w:rFonts w:ascii="Comic Sans MS" w:hAnsi="Comic Sans MS"/>
          <w:i/>
          <w:iCs/>
          <w:sz w:val="28"/>
          <w:szCs w:val="28"/>
        </w:rPr>
        <w:t>Cijelu priču čuo je stari pauk koji je bio jako zao. On je osjetio da mu se te noći približava smrt pa je bio jako nesretan. Odlučio je da će maslačku istkati haljinu kakvu neće nitko drugi imati. Vjerovao je da će mu biti lakše umrijeti ako razveseli maslačka.</w:t>
      </w:r>
    </w:p>
    <w:p w:rsidR="009122F6" w:rsidRPr="009122F6" w:rsidRDefault="009122F6" w:rsidP="009122F6">
      <w:pPr>
        <w:rPr>
          <w:rFonts w:ascii="Comic Sans MS" w:hAnsi="Comic Sans MS"/>
          <w:i/>
          <w:iCs/>
          <w:sz w:val="28"/>
          <w:szCs w:val="28"/>
        </w:rPr>
      </w:pPr>
      <w:r w:rsidRPr="009122F6">
        <w:rPr>
          <w:rFonts w:ascii="Comic Sans MS" w:hAnsi="Comic Sans MS"/>
          <w:i/>
          <w:iCs/>
          <w:sz w:val="28"/>
          <w:szCs w:val="28"/>
        </w:rPr>
        <w:t>I tako je stari pauk bio zaposlen cijelu noć, a ujutro sljedeći dan, haljina je bila gotova. Maslačak je obukao haljinu i sretan otišao na ples. Cijelu je noć sa svima plesao, a svi su se divili njegovoj prekrasnoj haljini.</w:t>
      </w:r>
    </w:p>
    <w:p w:rsidR="009122F6" w:rsidRPr="009122F6" w:rsidRDefault="009122F6" w:rsidP="009122F6">
      <w:pPr>
        <w:rPr>
          <w:rFonts w:ascii="Comic Sans MS" w:hAnsi="Comic Sans MS"/>
          <w:i/>
          <w:iCs/>
          <w:sz w:val="28"/>
          <w:szCs w:val="28"/>
        </w:rPr>
      </w:pPr>
      <w:r w:rsidRPr="009122F6">
        <w:rPr>
          <w:rFonts w:ascii="Comic Sans MS" w:hAnsi="Comic Sans MS"/>
          <w:i/>
          <w:iCs/>
          <w:sz w:val="28"/>
          <w:szCs w:val="28"/>
        </w:rPr>
        <w:t>Sljedećeg dana, jedan je dječak puhnuo u maslačka i njegova se haljina rasprsnula. No, na proljeće je pored tog istog maslačka niknulo još mnogo drugih. I svi su oni prisustvovali plesu cvijeća u svojim predivnim paučinastim haljinama.</w:t>
      </w:r>
    </w:p>
    <w:p w:rsidR="009122F6" w:rsidRPr="009122F6" w:rsidRDefault="009122F6" w:rsidP="009122F6">
      <w:pPr>
        <w:rPr>
          <w:rFonts w:ascii="Comic Sans MS" w:hAnsi="Comic Sans MS"/>
          <w:i/>
          <w:iCs/>
          <w:sz w:val="28"/>
          <w:szCs w:val="28"/>
        </w:rPr>
      </w:pPr>
    </w:p>
    <w:p w:rsidR="009122F6" w:rsidRPr="009122F6" w:rsidRDefault="009122F6" w:rsidP="009122F6">
      <w:pPr>
        <w:rPr>
          <w:rFonts w:ascii="Comic Sans MS" w:hAnsi="Comic Sans MS"/>
          <w:sz w:val="28"/>
          <w:szCs w:val="28"/>
        </w:rPr>
      </w:pPr>
      <w:r w:rsidRPr="009122F6">
        <w:rPr>
          <w:rFonts w:ascii="Comic Sans MS" w:hAnsi="Comic Sans MS"/>
          <w:sz w:val="28"/>
          <w:szCs w:val="28"/>
        </w:rPr>
        <w:t>Upute:</w:t>
      </w:r>
    </w:p>
    <w:p w:rsidR="0019490A" w:rsidRDefault="009122F6" w:rsidP="009122F6">
      <w:pPr>
        <w:rPr>
          <w:rFonts w:ascii="Comic Sans MS" w:hAnsi="Comic Sans MS"/>
          <w:sz w:val="28"/>
          <w:szCs w:val="28"/>
        </w:rPr>
      </w:pPr>
      <w:r w:rsidRPr="009122F6">
        <w:rPr>
          <w:rFonts w:ascii="Comic Sans MS" w:hAnsi="Comic Sans MS"/>
          <w:sz w:val="28"/>
          <w:szCs w:val="28"/>
        </w:rPr>
        <w:t>Pročitajte djetetu priču ili ju pustite u audio formatu.  Najbolje je čitanje koje se odvija uz osjećaj povezanosti, topline i zajedničkog uživanja u priči stoga je dobro da vam dijete sjedi u krilu. Učinkovito i poticajno čitanje ima oblik razgovora u kojem se faze čitanja</w:t>
      </w:r>
    </w:p>
    <w:p w:rsidR="0019490A" w:rsidRPr="0019490A" w:rsidRDefault="0019490A" w:rsidP="0019490A">
      <w:pPr>
        <w:rPr>
          <w:rFonts w:ascii="Comic Sans MS" w:hAnsi="Comic Sans MS"/>
          <w:sz w:val="28"/>
          <w:szCs w:val="28"/>
        </w:rPr>
      </w:pPr>
    </w:p>
    <w:p w:rsidR="006619E9" w:rsidRPr="006619E9" w:rsidRDefault="006619E9" w:rsidP="006619E9">
      <w:pPr>
        <w:rPr>
          <w:rFonts w:ascii="Comic Sans MS" w:hAnsi="Comic Sans MS"/>
          <w:sz w:val="28"/>
          <w:szCs w:val="28"/>
        </w:rPr>
      </w:pPr>
      <w:r>
        <w:rPr>
          <w:rFonts w:ascii="Comic Sans MS" w:hAnsi="Comic Sans MS"/>
          <w:sz w:val="28"/>
          <w:szCs w:val="28"/>
        </w:rPr>
        <w:t xml:space="preserve">  </w:t>
      </w:r>
    </w:p>
    <w:p w:rsidR="006619E9" w:rsidRDefault="009122F6" w:rsidP="006619E9">
      <w:pPr>
        <w:rPr>
          <w:rFonts w:ascii="Comic Sans MS" w:hAnsi="Comic Sans MS"/>
          <w:sz w:val="28"/>
          <w:szCs w:val="28"/>
        </w:rPr>
      </w:pPr>
      <w:r w:rsidRPr="009122F6">
        <w:rPr>
          <w:noProof/>
        </w:rPr>
        <w:lastRenderedPageBreak/>
        <w:drawing>
          <wp:inline distT="0" distB="0" distL="0" distR="0">
            <wp:extent cx="5760085" cy="889254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8892540"/>
                    </a:xfrm>
                    <a:prstGeom prst="rect">
                      <a:avLst/>
                    </a:prstGeom>
                    <a:noFill/>
                    <a:ln>
                      <a:noFill/>
                    </a:ln>
                  </pic:spPr>
                </pic:pic>
              </a:graphicData>
            </a:graphic>
          </wp:inline>
        </w:drawing>
      </w:r>
    </w:p>
    <w:p w:rsidR="009122F6" w:rsidRPr="006619E9" w:rsidRDefault="009122F6" w:rsidP="006619E9">
      <w:pPr>
        <w:rPr>
          <w:rFonts w:ascii="Comic Sans MS" w:hAnsi="Comic Sans MS"/>
          <w:sz w:val="28"/>
          <w:szCs w:val="28"/>
        </w:rPr>
      </w:pPr>
      <w:r w:rsidRPr="009122F6">
        <w:rPr>
          <w:noProof/>
        </w:rPr>
        <w:lastRenderedPageBreak/>
        <w:drawing>
          <wp:inline distT="0" distB="0" distL="0" distR="0">
            <wp:extent cx="5760720" cy="829373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293735"/>
                    </a:xfrm>
                    <a:prstGeom prst="rect">
                      <a:avLst/>
                    </a:prstGeom>
                    <a:noFill/>
                    <a:ln>
                      <a:noFill/>
                    </a:ln>
                  </pic:spPr>
                </pic:pic>
              </a:graphicData>
            </a:graphic>
          </wp:inline>
        </w:drawing>
      </w:r>
    </w:p>
    <w:p w:rsidR="000A2081" w:rsidRDefault="000A2081" w:rsidP="000A2081">
      <w:pPr>
        <w:rPr>
          <w:rFonts w:ascii="Comic Sans MS" w:hAnsi="Comic Sans MS"/>
          <w:sz w:val="28"/>
          <w:szCs w:val="28"/>
        </w:rPr>
      </w:pPr>
    </w:p>
    <w:p w:rsidR="000A2081" w:rsidRPr="000A2081" w:rsidRDefault="000A2081" w:rsidP="000A2081">
      <w:pPr>
        <w:rPr>
          <w:rFonts w:ascii="Comic Sans MS" w:hAnsi="Comic Sans MS"/>
          <w:sz w:val="28"/>
          <w:szCs w:val="28"/>
        </w:rPr>
      </w:pPr>
    </w:p>
    <w:p w:rsidR="00E47335" w:rsidRPr="00E47335" w:rsidRDefault="00E47335" w:rsidP="00E47335">
      <w:pPr>
        <w:rPr>
          <w:rFonts w:ascii="Comic Sans MS" w:hAnsi="Comic Sans MS"/>
          <w:sz w:val="28"/>
          <w:szCs w:val="28"/>
        </w:rPr>
      </w:pPr>
    </w:p>
    <w:p w:rsidR="00E47335" w:rsidRDefault="00E47335" w:rsidP="00532023">
      <w:pPr>
        <w:rPr>
          <w:rFonts w:ascii="Comic Sans MS" w:hAnsi="Comic Sans MS"/>
          <w:sz w:val="28"/>
          <w:szCs w:val="28"/>
        </w:rPr>
      </w:pPr>
    </w:p>
    <w:p w:rsidR="00E47335" w:rsidRPr="00E47335" w:rsidRDefault="00E47335" w:rsidP="00E47335">
      <w:pPr>
        <w:ind w:left="360"/>
        <w:rPr>
          <w:rFonts w:ascii="Comic Sans MS" w:hAnsi="Comic Sans MS"/>
          <w:sz w:val="28"/>
          <w:szCs w:val="28"/>
        </w:rPr>
      </w:pPr>
    </w:p>
    <w:sectPr w:rsidR="00E47335" w:rsidRPr="00E473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FE019F"/>
    <w:multiLevelType w:val="hybridMultilevel"/>
    <w:tmpl w:val="D1AAFC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221D6552"/>
    <w:multiLevelType w:val="hybridMultilevel"/>
    <w:tmpl w:val="9A0C3F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D2E0353"/>
    <w:multiLevelType w:val="hybridMultilevel"/>
    <w:tmpl w:val="73F295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F440568"/>
    <w:multiLevelType w:val="hybridMultilevel"/>
    <w:tmpl w:val="1CBA6D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456A4661"/>
    <w:multiLevelType w:val="hybridMultilevel"/>
    <w:tmpl w:val="73E8F9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4A1F3B04"/>
    <w:multiLevelType w:val="hybridMultilevel"/>
    <w:tmpl w:val="73001F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611E1930"/>
    <w:multiLevelType w:val="hybridMultilevel"/>
    <w:tmpl w:val="EFC863BE"/>
    <w:lvl w:ilvl="0" w:tplc="041A0001">
      <w:start w:val="1"/>
      <w:numFmt w:val="bullet"/>
      <w:lvlText w:val=""/>
      <w:lvlJc w:val="left"/>
      <w:pPr>
        <w:ind w:left="810" w:hanging="360"/>
      </w:pPr>
      <w:rPr>
        <w:rFonts w:ascii="Symbol" w:hAnsi="Symbol" w:hint="default"/>
      </w:rPr>
    </w:lvl>
    <w:lvl w:ilvl="1" w:tplc="041A0003" w:tentative="1">
      <w:start w:val="1"/>
      <w:numFmt w:val="bullet"/>
      <w:lvlText w:val="o"/>
      <w:lvlJc w:val="left"/>
      <w:pPr>
        <w:ind w:left="1530" w:hanging="360"/>
      </w:pPr>
      <w:rPr>
        <w:rFonts w:ascii="Courier New" w:hAnsi="Courier New" w:cs="Courier New" w:hint="default"/>
      </w:rPr>
    </w:lvl>
    <w:lvl w:ilvl="2" w:tplc="041A0005" w:tentative="1">
      <w:start w:val="1"/>
      <w:numFmt w:val="bullet"/>
      <w:lvlText w:val=""/>
      <w:lvlJc w:val="left"/>
      <w:pPr>
        <w:ind w:left="2250" w:hanging="360"/>
      </w:pPr>
      <w:rPr>
        <w:rFonts w:ascii="Wingdings" w:hAnsi="Wingdings" w:hint="default"/>
      </w:rPr>
    </w:lvl>
    <w:lvl w:ilvl="3" w:tplc="041A0001" w:tentative="1">
      <w:start w:val="1"/>
      <w:numFmt w:val="bullet"/>
      <w:lvlText w:val=""/>
      <w:lvlJc w:val="left"/>
      <w:pPr>
        <w:ind w:left="2970" w:hanging="360"/>
      </w:pPr>
      <w:rPr>
        <w:rFonts w:ascii="Symbol" w:hAnsi="Symbol" w:hint="default"/>
      </w:rPr>
    </w:lvl>
    <w:lvl w:ilvl="4" w:tplc="041A0003" w:tentative="1">
      <w:start w:val="1"/>
      <w:numFmt w:val="bullet"/>
      <w:lvlText w:val="o"/>
      <w:lvlJc w:val="left"/>
      <w:pPr>
        <w:ind w:left="3690" w:hanging="360"/>
      </w:pPr>
      <w:rPr>
        <w:rFonts w:ascii="Courier New" w:hAnsi="Courier New" w:cs="Courier New" w:hint="default"/>
      </w:rPr>
    </w:lvl>
    <w:lvl w:ilvl="5" w:tplc="041A0005" w:tentative="1">
      <w:start w:val="1"/>
      <w:numFmt w:val="bullet"/>
      <w:lvlText w:val=""/>
      <w:lvlJc w:val="left"/>
      <w:pPr>
        <w:ind w:left="4410" w:hanging="360"/>
      </w:pPr>
      <w:rPr>
        <w:rFonts w:ascii="Wingdings" w:hAnsi="Wingdings" w:hint="default"/>
      </w:rPr>
    </w:lvl>
    <w:lvl w:ilvl="6" w:tplc="041A0001" w:tentative="1">
      <w:start w:val="1"/>
      <w:numFmt w:val="bullet"/>
      <w:lvlText w:val=""/>
      <w:lvlJc w:val="left"/>
      <w:pPr>
        <w:ind w:left="5130" w:hanging="360"/>
      </w:pPr>
      <w:rPr>
        <w:rFonts w:ascii="Symbol" w:hAnsi="Symbol" w:hint="default"/>
      </w:rPr>
    </w:lvl>
    <w:lvl w:ilvl="7" w:tplc="041A0003" w:tentative="1">
      <w:start w:val="1"/>
      <w:numFmt w:val="bullet"/>
      <w:lvlText w:val="o"/>
      <w:lvlJc w:val="left"/>
      <w:pPr>
        <w:ind w:left="5850" w:hanging="360"/>
      </w:pPr>
      <w:rPr>
        <w:rFonts w:ascii="Courier New" w:hAnsi="Courier New" w:cs="Courier New" w:hint="default"/>
      </w:rPr>
    </w:lvl>
    <w:lvl w:ilvl="8" w:tplc="041A0005" w:tentative="1">
      <w:start w:val="1"/>
      <w:numFmt w:val="bullet"/>
      <w:lvlText w:val=""/>
      <w:lvlJc w:val="left"/>
      <w:pPr>
        <w:ind w:left="6570" w:hanging="360"/>
      </w:pPr>
      <w:rPr>
        <w:rFonts w:ascii="Wingdings" w:hAnsi="Wingdings" w:hint="default"/>
      </w:rPr>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335"/>
    <w:rsid w:val="000A2081"/>
    <w:rsid w:val="0019490A"/>
    <w:rsid w:val="001E73A6"/>
    <w:rsid w:val="00532023"/>
    <w:rsid w:val="0063456D"/>
    <w:rsid w:val="006619E9"/>
    <w:rsid w:val="009122F6"/>
    <w:rsid w:val="00941116"/>
    <w:rsid w:val="00AE15B0"/>
    <w:rsid w:val="00C20D21"/>
    <w:rsid w:val="00C7459E"/>
    <w:rsid w:val="00E47335"/>
    <w:rsid w:val="00FF22F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B787A2-194A-45C0-9E2C-4DF81C7C4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E473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577</Words>
  <Characters>3289</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Pedagog DV_Proljeće</cp:lastModifiedBy>
  <cp:revision>2</cp:revision>
  <dcterms:created xsi:type="dcterms:W3CDTF">2020-05-14T07:37:00Z</dcterms:created>
  <dcterms:modified xsi:type="dcterms:W3CDTF">2020-05-14T07:37:00Z</dcterms:modified>
</cp:coreProperties>
</file>